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AE7A4" w14:textId="01070037" w:rsidR="005825F8" w:rsidRPr="00941FF2" w:rsidRDefault="00A91DC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 </w:t>
      </w:r>
      <w:r w:rsidR="000E1E57">
        <w:rPr>
          <w:rFonts w:ascii="Times New Roman" w:hAnsi="Times New Roman"/>
          <w:b/>
          <w:sz w:val="28"/>
          <w:szCs w:val="28"/>
        </w:rPr>
        <w:t>Повестк</w:t>
      </w:r>
      <w:r>
        <w:rPr>
          <w:rFonts w:ascii="Times New Roman" w:hAnsi="Times New Roman"/>
          <w:b/>
          <w:sz w:val="28"/>
          <w:szCs w:val="28"/>
        </w:rPr>
        <w:t>и</w:t>
      </w:r>
    </w:p>
    <w:p w14:paraId="16390157" w14:textId="77777777" w:rsidR="006C4059" w:rsidRDefault="006C4059" w:rsidP="006C40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выездного мероприятия Ленинградского фонда поддержки</w:t>
      </w:r>
    </w:p>
    <w:p w14:paraId="0B83E2E7" w14:textId="1FD4711E" w:rsidR="00DC545F" w:rsidRDefault="006C4059" w:rsidP="006C405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предпринимательства и Комитета по развитию малого, среднего бизнеса и потребительского рынка Ленинградской области в рамках проведения информационного мероприятия «Неделя муниципального образования Ленинградской области», г. </w:t>
      </w:r>
      <w:r w:rsidR="00640A5C">
        <w:rPr>
          <w:rFonts w:ascii="Times New Roman" w:hAnsi="Times New Roman"/>
          <w:b/>
          <w:sz w:val="28"/>
          <w:szCs w:val="28"/>
        </w:rPr>
        <w:t>Тихвин</w:t>
      </w:r>
    </w:p>
    <w:tbl>
      <w:tblPr>
        <w:tblW w:w="10773" w:type="dxa"/>
        <w:tblInd w:w="-572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9"/>
        <w:gridCol w:w="4112"/>
        <w:gridCol w:w="4962"/>
      </w:tblGrid>
      <w:tr w:rsidR="005825F8" w14:paraId="2A7663CA" w14:textId="77777777" w:rsidTr="003F1173">
        <w:trPr>
          <w:trHeight w:val="574"/>
        </w:trPr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0A5FE" w14:textId="3231F5AA" w:rsidR="00761F21" w:rsidRPr="00761F21" w:rsidRDefault="00230522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Очно</w:t>
            </w:r>
            <w:r w:rsidR="00F07632">
              <w:rPr>
                <w:rFonts w:ascii="Times New Roman" w:hAnsi="Times New Roman"/>
                <w:sz w:val="28"/>
                <w:szCs w:val="28"/>
              </w:rPr>
              <w:t>,</w:t>
            </w:r>
            <w:r w:rsidR="00761F21">
              <w:t xml:space="preserve"> </w:t>
            </w:r>
            <w:r w:rsidR="00640A5C" w:rsidRPr="00640A5C">
              <w:rPr>
                <w:rFonts w:ascii="Times New Roman" w:hAnsi="Times New Roman"/>
                <w:sz w:val="28"/>
                <w:szCs w:val="28"/>
              </w:rPr>
              <w:t>г. Тихвин, 1й микрорайон, д. 24А, офис 5</w:t>
            </w:r>
            <w:r w:rsidR="00640A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55E50">
              <w:rPr>
                <w:rFonts w:ascii="Times New Roman" w:hAnsi="Times New Roman"/>
                <w:sz w:val="28"/>
                <w:szCs w:val="28"/>
              </w:rPr>
              <w:t>кон</w:t>
            </w:r>
            <w:r w:rsidR="006F0EF8" w:rsidRPr="006F0EF8">
              <w:rPr>
                <w:rFonts w:ascii="Times New Roman" w:hAnsi="Times New Roman"/>
                <w:sz w:val="28"/>
                <w:szCs w:val="28"/>
              </w:rPr>
              <w:t>ференц-зал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CC516" w14:textId="7863097C" w:rsidR="005825F8" w:rsidRDefault="00640A5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427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0522">
              <w:rPr>
                <w:rFonts w:ascii="Times New Roman" w:hAnsi="Times New Roman"/>
                <w:sz w:val="28"/>
                <w:szCs w:val="28"/>
              </w:rPr>
              <w:t>а</w:t>
            </w:r>
            <w:r w:rsidR="006F0EF8">
              <w:rPr>
                <w:rFonts w:ascii="Times New Roman" w:hAnsi="Times New Roman"/>
                <w:sz w:val="28"/>
                <w:szCs w:val="28"/>
              </w:rPr>
              <w:t>преля</w:t>
            </w:r>
            <w:r w:rsidR="002305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1E57">
              <w:rPr>
                <w:rFonts w:ascii="Times New Roman" w:hAnsi="Times New Roman"/>
                <w:sz w:val="28"/>
                <w:szCs w:val="28"/>
              </w:rPr>
              <w:t>202</w:t>
            </w:r>
            <w:r w:rsidR="0027730C">
              <w:rPr>
                <w:rFonts w:ascii="Times New Roman" w:hAnsi="Times New Roman"/>
                <w:sz w:val="28"/>
                <w:szCs w:val="28"/>
              </w:rPr>
              <w:t>5</w:t>
            </w:r>
            <w:r w:rsidR="000E1E57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  <w:p w14:paraId="22F19F3B" w14:textId="48162DB2" w:rsidR="005825F8" w:rsidRDefault="0087685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0E1E57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E1E5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043E6" w14:paraId="4854A5EE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F844" w14:textId="27FEF8CC" w:rsidR="00B043E6" w:rsidRPr="000E23EB" w:rsidRDefault="00876850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6850">
              <w:rPr>
                <w:rFonts w:ascii="Times New Roman" w:hAnsi="Times New Roman"/>
                <w:b/>
                <w:sz w:val="28"/>
                <w:szCs w:val="28"/>
              </w:rPr>
              <w:t>09:30-12:30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07A66" w14:textId="0F4AAE23" w:rsidR="00876850" w:rsidRDefault="00876850" w:rsidP="0087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87685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Тренинг «</w:t>
            </w:r>
            <w:proofErr w:type="spellStart"/>
            <w:r w:rsidRPr="0087685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Вау</w:t>
            </w:r>
            <w:proofErr w:type="spellEnd"/>
            <w:r w:rsidRPr="0087685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-маркетинг: как удивить и запомниться клиенту»</w:t>
            </w:r>
          </w:p>
          <w:p w14:paraId="3F0723EC" w14:textId="77777777" w:rsidR="00876850" w:rsidRPr="00876850" w:rsidRDefault="00876850" w:rsidP="0087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1ECA0CAA" w14:textId="19469F98" w:rsidR="00640A5C" w:rsidRPr="00C65F64" w:rsidRDefault="00876850" w:rsidP="0087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87685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Ирина Александровна </w:t>
            </w:r>
            <w:proofErr w:type="spellStart"/>
            <w:r w:rsidRPr="00876850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Гелевей</w:t>
            </w:r>
            <w:proofErr w:type="spellEnd"/>
            <w:r>
              <w:t xml:space="preserve"> </w:t>
            </w:r>
            <w:r w:rsidRPr="00D31F8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87685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Федеральный эксперт по личному бренду и маркетингу, Международный бизнес-тренер ICBT</w:t>
            </w:r>
          </w:p>
        </w:tc>
      </w:tr>
      <w:tr w:rsidR="00876850" w14:paraId="05AC217C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024B" w14:textId="2A218E85" w:rsidR="00876850" w:rsidRDefault="00876850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76850">
              <w:rPr>
                <w:rFonts w:ascii="Times New Roman" w:hAnsi="Times New Roman"/>
                <w:b/>
                <w:sz w:val="28"/>
                <w:szCs w:val="28"/>
              </w:rPr>
              <w:t>12:30-13:00</w:t>
            </w:r>
          </w:p>
          <w:p w14:paraId="17E575AB" w14:textId="77777777" w:rsidR="00876850" w:rsidRPr="00876850" w:rsidRDefault="00876850" w:rsidP="008768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6D669" w14:textId="424958C2" w:rsidR="00876850" w:rsidRPr="00C65F64" w:rsidRDefault="00876850" w:rsidP="00155E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Перерыв</w:t>
            </w:r>
          </w:p>
        </w:tc>
      </w:tr>
      <w:tr w:rsidR="00876850" w14:paraId="7511B37A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032BE" w14:textId="6AE30191" w:rsidR="00876850" w:rsidRDefault="00876850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="002049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3FF3" w14:textId="77777777" w:rsidR="00876850" w:rsidRPr="00A06DB0" w:rsidRDefault="00876850" w:rsidP="0087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14:paraId="694F05B2" w14:textId="77777777" w:rsidR="00876850" w:rsidRDefault="00876850" w:rsidP="0087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20479451" w14:textId="56EE20EE" w:rsidR="00876850" w:rsidRDefault="0020490F" w:rsidP="0087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Нерушай Светлана Ивановна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D31F8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491DDF">
              <w:rPr>
                <w:rFonts w:ascii="Times New Roman" w:hAnsi="Times New Roman"/>
                <w:bCs/>
                <w:i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ь</w:t>
            </w:r>
            <w:r w:rsidRPr="00491DD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комитета</w:t>
            </w: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491DDF">
              <w:rPr>
                <w:rFonts w:ascii="Times New Roman" w:hAnsi="Times New Roman"/>
                <w:bCs/>
                <w:i/>
                <w:sz w:val="28"/>
                <w:szCs w:val="28"/>
              </w:rPr>
              <w:t>по развитию малого, среднего бизнеса и потребительского рынка Ленинградской области</w:t>
            </w:r>
          </w:p>
        </w:tc>
      </w:tr>
      <w:tr w:rsidR="00491DDF" w14:paraId="49365BA7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85C5D" w14:textId="5E7865E7" w:rsidR="00491DDF" w:rsidRDefault="00491DDF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685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20490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7685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– </w:t>
            </w:r>
            <w:r w:rsidR="0087685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339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87685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4F8D" w14:textId="1FAABB58" w:rsidR="00D75B76" w:rsidRDefault="00D75B76" w:rsidP="00D7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Приветственное слово </w:t>
            </w:r>
          </w:p>
          <w:p w14:paraId="73E1D72A" w14:textId="77777777" w:rsidR="0020490F" w:rsidRPr="00A06DB0" w:rsidRDefault="0020490F" w:rsidP="00D7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14:paraId="4BD12CAC" w14:textId="77777777" w:rsidR="0020490F" w:rsidRDefault="0020490F" w:rsidP="00204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640A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Яценко Илья Николаевич</w:t>
            </w:r>
            <w:r>
              <w:t xml:space="preserve"> </w:t>
            </w:r>
            <w:r w:rsidRPr="00D31F83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 </w:t>
            </w:r>
            <w:r w:rsidRPr="00640A5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заместитель главы администрации– председатель комитета по экономике и инвестициям</w:t>
            </w:r>
          </w:p>
          <w:p w14:paraId="32ABA5B1" w14:textId="77777777" w:rsidR="0020490F" w:rsidRDefault="0020490F" w:rsidP="002049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14:paraId="538C5219" w14:textId="08723011" w:rsidR="00491DDF" w:rsidRPr="00491DDF" w:rsidRDefault="0020490F" w:rsidP="0020490F">
            <w:pPr>
              <w:pStyle w:val="2"/>
              <w:shd w:val="clear" w:color="auto" w:fill="FFFFFF"/>
              <w:spacing w:before="0" w:after="0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40A5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Курганова Маргарита Николаевна</w:t>
            </w:r>
            <w:r>
              <w:t xml:space="preserve"> - </w:t>
            </w:r>
            <w:r w:rsidRPr="00640A5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заведующий отделом по развитию малого, среднего бизнеса и потребительского рынка</w:t>
            </w:r>
          </w:p>
        </w:tc>
      </w:tr>
      <w:tr w:rsidR="00155E50" w14:paraId="79EF7B7C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9A89" w14:textId="072265F7" w:rsidR="00155E50" w:rsidRDefault="00155E50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339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3395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7685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7339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8B696" w14:textId="77777777" w:rsidR="00876850" w:rsidRPr="00C27BA9" w:rsidRDefault="00876850" w:rsidP="00876850">
            <w:pPr>
              <w:spacing w:after="0" w:line="240" w:lineRule="auto"/>
              <w:jc w:val="both"/>
              <w:rPr>
                <w:rFonts w:ascii="Roboto" w:hAnsi="Roboto"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«О реализуемых мерах поддержки малого и среднего бизнеса в Ленинградской области»</w:t>
            </w:r>
          </w:p>
          <w:p w14:paraId="1E018C55" w14:textId="77777777" w:rsidR="00876850" w:rsidRDefault="00876850" w:rsidP="00876850">
            <w:pPr>
              <w:spacing w:after="0" w:line="240" w:lineRule="auto"/>
              <w:jc w:val="both"/>
              <w:rPr>
                <w:rFonts w:ascii="Roboto" w:hAnsi="Roboto"/>
                <w:b/>
                <w:bCs/>
                <w:i/>
                <w:color w:val="000000"/>
                <w:shd w:val="clear" w:color="auto" w:fill="FFFFFF"/>
              </w:rPr>
            </w:pPr>
          </w:p>
          <w:p w14:paraId="3C716BAD" w14:textId="77777777" w:rsidR="00876850" w:rsidRDefault="00876850" w:rsidP="008768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Петров Александр Николаевич </w:t>
            </w:r>
            <w:r w:rsidRPr="00232F14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– директор Центра инноваций социальной сферы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Фонда «Фонд поддержки предпринимательства и промышленности Ленинградской области»</w:t>
            </w:r>
          </w:p>
          <w:p w14:paraId="717A3FD3" w14:textId="3E06959F" w:rsidR="00155E50" w:rsidRDefault="00876850" w:rsidP="008768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6C405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Писарева Светлана Владимировна</w:t>
            </w: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главный специалист Отдела поддержки креативных индустрий и самозанятых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Фонда «Фонд поддержки предпринимательства и промышленности Ленинградской области»</w:t>
            </w:r>
          </w:p>
        </w:tc>
      </w:tr>
      <w:tr w:rsidR="00DC545F" w14:paraId="272EF83A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D56F" w14:textId="5D5EA2E7" w:rsidR="00DC545F" w:rsidRPr="006A3BEA" w:rsidRDefault="006A3BEA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3395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491DDF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="000615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3395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6155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F69FC" w14:textId="6461F839" w:rsidR="00733952" w:rsidRPr="00733952" w:rsidRDefault="00733952" w:rsidP="00733952">
            <w:pPr>
              <w:rPr>
                <w:rFonts w:asciiTheme="minorHAnsi" w:eastAsiaTheme="minorHAnsi" w:hAnsiTheme="minorHAnsi"/>
                <w:b/>
                <w:bCs/>
                <w:sz w:val="24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</w:t>
            </w:r>
            <w:r w:rsidRPr="0073395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О мерах поддержки от Центра занятости населения Ленинградской области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»</w:t>
            </w:r>
          </w:p>
          <w:p w14:paraId="0AD4F7B1" w14:textId="73FEB3DB" w:rsidR="006C4059" w:rsidRPr="00155E50" w:rsidRDefault="00733952" w:rsidP="0073395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941FF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Сотрудники Тихвинского филиала ГКУ ЦЗН ЛО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733952" w14:paraId="47A3F3D7" w14:textId="77777777" w:rsidTr="003F1173">
        <w:trPr>
          <w:trHeight w:val="9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1A57" w14:textId="6DD378A1" w:rsidR="00733952" w:rsidRDefault="00733952" w:rsidP="00B043E6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14.20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14.40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4918" w14:textId="21B90264" w:rsidR="00733952" w:rsidRPr="00733952" w:rsidRDefault="00733952" w:rsidP="00733952">
            <w:pP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733952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  <w:t>«Проверки и риск-ориентированный подход»</w:t>
            </w:r>
          </w:p>
          <w:p w14:paraId="4D6BE07B" w14:textId="2D01AAE7" w:rsidR="00733952" w:rsidRPr="00733952" w:rsidRDefault="00733952" w:rsidP="00733952">
            <w:pP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73395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Марина Николаевна Корж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– </w:t>
            </w:r>
            <w:r w:rsidRPr="0073395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начальник территориального отдела Межрегионального управления Федеральной службы по надзору в сфере защиты прав потребителей и благополучия человека по городу Санкт-Петербургу и Ленинградской области в Бокситогорском, Тихвинском </w:t>
            </w:r>
            <w:r w:rsidRPr="0073395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lastRenderedPageBreak/>
              <w:t xml:space="preserve">районах </w:t>
            </w:r>
          </w:p>
          <w:p w14:paraId="24E3864D" w14:textId="31CBA37A" w:rsidR="00733952" w:rsidRDefault="00733952" w:rsidP="00733952">
            <w:pP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proofErr w:type="spellStart"/>
            <w:r w:rsidRPr="0073395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Добрыгина</w:t>
            </w:r>
            <w:proofErr w:type="spellEnd"/>
            <w:r w:rsidRPr="0073395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Анастасия Олеговна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– </w:t>
            </w:r>
            <w:r w:rsidRPr="0073395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ведущий специалист</w:t>
            </w:r>
            <w: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– </w:t>
            </w:r>
            <w:r w:rsidRPr="00733952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эксперт территориального отдела Межрегионального Управления Роспотребнадзора по городу Санкт – Петербургу и Ленинградской области в Бокситогорском, Тихвинском районах</w:t>
            </w:r>
          </w:p>
        </w:tc>
      </w:tr>
      <w:tr w:rsidR="000E3801" w14:paraId="1B0B7C8C" w14:textId="77777777" w:rsidTr="000E3801">
        <w:trPr>
          <w:trHeight w:val="485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3C4AA" w14:textId="559675B3" w:rsidR="000E3801" w:rsidRPr="001053D4" w:rsidRDefault="000E3801" w:rsidP="000E3801">
            <w:pPr>
              <w:spacing w:after="0" w:line="240" w:lineRule="auto"/>
              <w:ind w:right="-35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  <w:r w:rsidR="0006155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33952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 w:rsidR="00733952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733952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C8F89" w14:textId="76102610" w:rsidR="000E3801" w:rsidRPr="00F938B5" w:rsidRDefault="000E3801" w:rsidP="0050717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Ответы на вопросы</w:t>
            </w:r>
          </w:p>
        </w:tc>
      </w:tr>
    </w:tbl>
    <w:p w14:paraId="447CAF57" w14:textId="26686929" w:rsidR="005825F8" w:rsidRDefault="005825F8" w:rsidP="00DE04E7"/>
    <w:p w14:paraId="75F35292" w14:textId="77777777" w:rsidR="00AE53EC" w:rsidRDefault="00AE53EC" w:rsidP="00DE04E7">
      <w:bookmarkStart w:id="0" w:name="_GoBack"/>
      <w:bookmarkEnd w:id="0"/>
    </w:p>
    <w:sectPr w:rsidR="00AE53EC" w:rsidSect="000E3801">
      <w:pgSz w:w="11906" w:h="16838"/>
      <w:pgMar w:top="426" w:right="567" w:bottom="709" w:left="1134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237E9"/>
    <w:multiLevelType w:val="hybridMultilevel"/>
    <w:tmpl w:val="61849836"/>
    <w:lvl w:ilvl="0" w:tplc="C4C6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F8"/>
    <w:rsid w:val="00004270"/>
    <w:rsid w:val="00005F7D"/>
    <w:rsid w:val="000168C9"/>
    <w:rsid w:val="000216CC"/>
    <w:rsid w:val="000218D5"/>
    <w:rsid w:val="00046B53"/>
    <w:rsid w:val="00050933"/>
    <w:rsid w:val="00050FA3"/>
    <w:rsid w:val="00061554"/>
    <w:rsid w:val="000622BA"/>
    <w:rsid w:val="000662C4"/>
    <w:rsid w:val="000713B9"/>
    <w:rsid w:val="00072D6B"/>
    <w:rsid w:val="00074DF8"/>
    <w:rsid w:val="00075AF4"/>
    <w:rsid w:val="0007683C"/>
    <w:rsid w:val="0008783D"/>
    <w:rsid w:val="000B3CEE"/>
    <w:rsid w:val="000C4257"/>
    <w:rsid w:val="000D2554"/>
    <w:rsid w:val="000E1E57"/>
    <w:rsid w:val="000E23EB"/>
    <w:rsid w:val="000E3801"/>
    <w:rsid w:val="000E4941"/>
    <w:rsid w:val="000F0A89"/>
    <w:rsid w:val="001053D4"/>
    <w:rsid w:val="001117AA"/>
    <w:rsid w:val="001150F7"/>
    <w:rsid w:val="00122643"/>
    <w:rsid w:val="001239AB"/>
    <w:rsid w:val="00141016"/>
    <w:rsid w:val="00144054"/>
    <w:rsid w:val="00155E50"/>
    <w:rsid w:val="00162DEE"/>
    <w:rsid w:val="00172AC9"/>
    <w:rsid w:val="00181533"/>
    <w:rsid w:val="001854D7"/>
    <w:rsid w:val="001A7109"/>
    <w:rsid w:val="001B6094"/>
    <w:rsid w:val="001B7725"/>
    <w:rsid w:val="001C147E"/>
    <w:rsid w:val="001F2A29"/>
    <w:rsid w:val="001F354E"/>
    <w:rsid w:val="0020490F"/>
    <w:rsid w:val="002203EE"/>
    <w:rsid w:val="00222A4D"/>
    <w:rsid w:val="00230522"/>
    <w:rsid w:val="00232F14"/>
    <w:rsid w:val="002333EB"/>
    <w:rsid w:val="00241202"/>
    <w:rsid w:val="002476DE"/>
    <w:rsid w:val="0025775E"/>
    <w:rsid w:val="0027506C"/>
    <w:rsid w:val="0027730C"/>
    <w:rsid w:val="002906BE"/>
    <w:rsid w:val="002A17E9"/>
    <w:rsid w:val="002D04BF"/>
    <w:rsid w:val="002D17DA"/>
    <w:rsid w:val="0032692D"/>
    <w:rsid w:val="00326DEC"/>
    <w:rsid w:val="003316E8"/>
    <w:rsid w:val="003364DB"/>
    <w:rsid w:val="00345261"/>
    <w:rsid w:val="00353EEA"/>
    <w:rsid w:val="003644FB"/>
    <w:rsid w:val="003737FB"/>
    <w:rsid w:val="00382678"/>
    <w:rsid w:val="00390F31"/>
    <w:rsid w:val="003C4FA8"/>
    <w:rsid w:val="003C58F4"/>
    <w:rsid w:val="003E1C15"/>
    <w:rsid w:val="003F1173"/>
    <w:rsid w:val="003F76C4"/>
    <w:rsid w:val="0040338D"/>
    <w:rsid w:val="00424A8B"/>
    <w:rsid w:val="00426295"/>
    <w:rsid w:val="00450490"/>
    <w:rsid w:val="004512BA"/>
    <w:rsid w:val="004812D7"/>
    <w:rsid w:val="004875D3"/>
    <w:rsid w:val="00491DDF"/>
    <w:rsid w:val="00495942"/>
    <w:rsid w:val="0049605B"/>
    <w:rsid w:val="004A7F55"/>
    <w:rsid w:val="004C74D7"/>
    <w:rsid w:val="004C7555"/>
    <w:rsid w:val="004E62D7"/>
    <w:rsid w:val="004F38A6"/>
    <w:rsid w:val="004F60DA"/>
    <w:rsid w:val="005026A4"/>
    <w:rsid w:val="00506C03"/>
    <w:rsid w:val="00506CD6"/>
    <w:rsid w:val="00507172"/>
    <w:rsid w:val="005158EC"/>
    <w:rsid w:val="00515B9C"/>
    <w:rsid w:val="00522036"/>
    <w:rsid w:val="0053148B"/>
    <w:rsid w:val="005426AB"/>
    <w:rsid w:val="0055129B"/>
    <w:rsid w:val="00566B3D"/>
    <w:rsid w:val="0057139A"/>
    <w:rsid w:val="00572769"/>
    <w:rsid w:val="00573E4F"/>
    <w:rsid w:val="005825F8"/>
    <w:rsid w:val="005A20B4"/>
    <w:rsid w:val="005A5F1C"/>
    <w:rsid w:val="005C1F75"/>
    <w:rsid w:val="005C32F5"/>
    <w:rsid w:val="005E0254"/>
    <w:rsid w:val="005F0B04"/>
    <w:rsid w:val="005F1C03"/>
    <w:rsid w:val="005F3518"/>
    <w:rsid w:val="005F4156"/>
    <w:rsid w:val="006052C2"/>
    <w:rsid w:val="00615FCA"/>
    <w:rsid w:val="006333BB"/>
    <w:rsid w:val="00635C65"/>
    <w:rsid w:val="00640A5C"/>
    <w:rsid w:val="00667C7D"/>
    <w:rsid w:val="006A3218"/>
    <w:rsid w:val="006A3BEA"/>
    <w:rsid w:val="006A5D34"/>
    <w:rsid w:val="006C0DAF"/>
    <w:rsid w:val="006C4059"/>
    <w:rsid w:val="006C798E"/>
    <w:rsid w:val="006D2ADD"/>
    <w:rsid w:val="006D7584"/>
    <w:rsid w:val="006D7F73"/>
    <w:rsid w:val="006E33EC"/>
    <w:rsid w:val="006F0EF8"/>
    <w:rsid w:val="006F406D"/>
    <w:rsid w:val="00705D53"/>
    <w:rsid w:val="00710906"/>
    <w:rsid w:val="00711DF2"/>
    <w:rsid w:val="00720469"/>
    <w:rsid w:val="00733952"/>
    <w:rsid w:val="00742747"/>
    <w:rsid w:val="0074745A"/>
    <w:rsid w:val="00761F21"/>
    <w:rsid w:val="00765499"/>
    <w:rsid w:val="007728DB"/>
    <w:rsid w:val="007B361A"/>
    <w:rsid w:val="007C7069"/>
    <w:rsid w:val="007C711D"/>
    <w:rsid w:val="00804EDB"/>
    <w:rsid w:val="00811756"/>
    <w:rsid w:val="0083569A"/>
    <w:rsid w:val="00835BD3"/>
    <w:rsid w:val="00843703"/>
    <w:rsid w:val="00850AD7"/>
    <w:rsid w:val="00860953"/>
    <w:rsid w:val="00865391"/>
    <w:rsid w:val="00873DEE"/>
    <w:rsid w:val="00876850"/>
    <w:rsid w:val="00883766"/>
    <w:rsid w:val="008A38EE"/>
    <w:rsid w:val="008B54C4"/>
    <w:rsid w:val="008C0794"/>
    <w:rsid w:val="008D17B0"/>
    <w:rsid w:val="008D1884"/>
    <w:rsid w:val="008F6994"/>
    <w:rsid w:val="009039B4"/>
    <w:rsid w:val="00903E1C"/>
    <w:rsid w:val="0090716E"/>
    <w:rsid w:val="0092186A"/>
    <w:rsid w:val="00921EA3"/>
    <w:rsid w:val="00925C6F"/>
    <w:rsid w:val="00933F7C"/>
    <w:rsid w:val="00941FF2"/>
    <w:rsid w:val="00943F88"/>
    <w:rsid w:val="00951821"/>
    <w:rsid w:val="00951CBB"/>
    <w:rsid w:val="009541C8"/>
    <w:rsid w:val="00956337"/>
    <w:rsid w:val="00961ED9"/>
    <w:rsid w:val="00971405"/>
    <w:rsid w:val="009B163C"/>
    <w:rsid w:val="009C1563"/>
    <w:rsid w:val="009C57B7"/>
    <w:rsid w:val="009F0718"/>
    <w:rsid w:val="009F116F"/>
    <w:rsid w:val="009F5E6A"/>
    <w:rsid w:val="00A065AF"/>
    <w:rsid w:val="00A06DB0"/>
    <w:rsid w:val="00A13597"/>
    <w:rsid w:val="00A264A2"/>
    <w:rsid w:val="00A304CC"/>
    <w:rsid w:val="00A60F07"/>
    <w:rsid w:val="00A6119F"/>
    <w:rsid w:val="00A64873"/>
    <w:rsid w:val="00A75B9B"/>
    <w:rsid w:val="00A91DC8"/>
    <w:rsid w:val="00AA62E5"/>
    <w:rsid w:val="00AA6998"/>
    <w:rsid w:val="00AB4589"/>
    <w:rsid w:val="00AC3A33"/>
    <w:rsid w:val="00AD5AE6"/>
    <w:rsid w:val="00AE53EC"/>
    <w:rsid w:val="00B043E6"/>
    <w:rsid w:val="00B068DF"/>
    <w:rsid w:val="00B32E7E"/>
    <w:rsid w:val="00B54076"/>
    <w:rsid w:val="00B545B3"/>
    <w:rsid w:val="00B553DA"/>
    <w:rsid w:val="00B57C9F"/>
    <w:rsid w:val="00B71759"/>
    <w:rsid w:val="00B77910"/>
    <w:rsid w:val="00B9290D"/>
    <w:rsid w:val="00BB5D80"/>
    <w:rsid w:val="00BC3D48"/>
    <w:rsid w:val="00BC7957"/>
    <w:rsid w:val="00BD37E0"/>
    <w:rsid w:val="00BE7F69"/>
    <w:rsid w:val="00BF6345"/>
    <w:rsid w:val="00C0133B"/>
    <w:rsid w:val="00C03FB0"/>
    <w:rsid w:val="00C27BA9"/>
    <w:rsid w:val="00C65F64"/>
    <w:rsid w:val="00C87D52"/>
    <w:rsid w:val="00CA11F6"/>
    <w:rsid w:val="00CA31A0"/>
    <w:rsid w:val="00CA6061"/>
    <w:rsid w:val="00CB468F"/>
    <w:rsid w:val="00CB4F17"/>
    <w:rsid w:val="00CD6338"/>
    <w:rsid w:val="00CE1F67"/>
    <w:rsid w:val="00CE5324"/>
    <w:rsid w:val="00CF126E"/>
    <w:rsid w:val="00CF3206"/>
    <w:rsid w:val="00CF62E7"/>
    <w:rsid w:val="00CF695F"/>
    <w:rsid w:val="00D02CE9"/>
    <w:rsid w:val="00D218FD"/>
    <w:rsid w:val="00D31F83"/>
    <w:rsid w:val="00D32C75"/>
    <w:rsid w:val="00D3598D"/>
    <w:rsid w:val="00D36978"/>
    <w:rsid w:val="00D4149D"/>
    <w:rsid w:val="00D5638D"/>
    <w:rsid w:val="00D62704"/>
    <w:rsid w:val="00D678E9"/>
    <w:rsid w:val="00D75B76"/>
    <w:rsid w:val="00D75CC1"/>
    <w:rsid w:val="00D837E5"/>
    <w:rsid w:val="00DB2398"/>
    <w:rsid w:val="00DB4AD7"/>
    <w:rsid w:val="00DC545F"/>
    <w:rsid w:val="00DD4948"/>
    <w:rsid w:val="00DE04E7"/>
    <w:rsid w:val="00E10CD0"/>
    <w:rsid w:val="00E22C95"/>
    <w:rsid w:val="00E231C7"/>
    <w:rsid w:val="00E32E46"/>
    <w:rsid w:val="00E336AE"/>
    <w:rsid w:val="00E52C9B"/>
    <w:rsid w:val="00E7283D"/>
    <w:rsid w:val="00E729D6"/>
    <w:rsid w:val="00E738C6"/>
    <w:rsid w:val="00E8712A"/>
    <w:rsid w:val="00EA29B6"/>
    <w:rsid w:val="00ED230C"/>
    <w:rsid w:val="00ED5EBE"/>
    <w:rsid w:val="00EE10DB"/>
    <w:rsid w:val="00EF1729"/>
    <w:rsid w:val="00EF2739"/>
    <w:rsid w:val="00F01882"/>
    <w:rsid w:val="00F05E52"/>
    <w:rsid w:val="00F07632"/>
    <w:rsid w:val="00F079C2"/>
    <w:rsid w:val="00F24A16"/>
    <w:rsid w:val="00F30A05"/>
    <w:rsid w:val="00F349CC"/>
    <w:rsid w:val="00F85E8B"/>
    <w:rsid w:val="00F87303"/>
    <w:rsid w:val="00F911FD"/>
    <w:rsid w:val="00F938B5"/>
    <w:rsid w:val="00FB1213"/>
    <w:rsid w:val="00FC3790"/>
    <w:rsid w:val="00FC472C"/>
    <w:rsid w:val="00FC4E3D"/>
    <w:rsid w:val="00FF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D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14:ligatures w14:val="none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InternetLink">
    <w:name w:val="Internet Link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a">
    <w:name w:val="Placeholder Text"/>
    <w:basedOn w:val="a0"/>
    <w:uiPriority w:val="99"/>
    <w:semiHidden/>
    <w:qFormat/>
    <w:rsid w:val="00EB076C"/>
    <w:rPr>
      <w:color w:val="80808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i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Pr>
      <w:sz w:val="22"/>
    </w:rPr>
  </w:style>
  <w:style w:type="paragraph" w:styleId="af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msonormalmrcssattr">
    <w:name w:val="msonormal_mr_css_attr"/>
    <w:basedOn w:val="a"/>
    <w:rsid w:val="00155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91DDF"/>
    <w:rPr>
      <w:b/>
      <w:bCs/>
    </w:rPr>
  </w:style>
  <w:style w:type="paragraph" w:styleId="afb">
    <w:name w:val="Normal (Web)"/>
    <w:basedOn w:val="a"/>
    <w:uiPriority w:val="99"/>
    <w:unhideWhenUsed/>
    <w:rsid w:val="0049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14:ligatures w14:val="none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uiPriority w:val="10"/>
    <w:qFormat/>
    <w:rPr>
      <w:sz w:val="48"/>
      <w:szCs w:val="48"/>
    </w:rPr>
  </w:style>
  <w:style w:type="character" w:customStyle="1" w:styleId="a4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5">
    <w:name w:val="Выделенная цитата Знак"/>
    <w:uiPriority w:val="30"/>
    <w:qFormat/>
    <w:rPr>
      <w:i/>
    </w:rPr>
  </w:style>
  <w:style w:type="character" w:customStyle="1" w:styleId="a6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ижний колонтитул Знак"/>
    <w:uiPriority w:val="99"/>
    <w:qFormat/>
  </w:style>
  <w:style w:type="character" w:customStyle="1" w:styleId="InternetLink">
    <w:name w:val="Internet Link"/>
    <w:uiPriority w:val="99"/>
    <w:unhideWhenUsed/>
    <w:rPr>
      <w:color w:val="0563C1" w:themeColor="hyperlink"/>
      <w:u w:val="single"/>
    </w:rPr>
  </w:style>
  <w:style w:type="character" w:customStyle="1" w:styleId="a8">
    <w:name w:val="Текст сноски Знак"/>
    <w:uiPriority w:val="99"/>
    <w:qFormat/>
    <w:rPr>
      <w:sz w:val="18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9">
    <w:name w:val="Текст концевой сноски Знак"/>
    <w:uiPriority w:val="99"/>
    <w:qFormat/>
    <w:rPr>
      <w:sz w:val="20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a">
    <w:name w:val="Placeholder Text"/>
    <w:basedOn w:val="a0"/>
    <w:uiPriority w:val="99"/>
    <w:semiHidden/>
    <w:qFormat/>
    <w:rsid w:val="00EB076C"/>
    <w:rPr>
      <w:color w:val="808080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  <w:i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Pr>
      <w:sz w:val="22"/>
    </w:rPr>
  </w:style>
  <w:style w:type="paragraph" w:styleId="af">
    <w:name w:val="Title"/>
    <w:basedOn w:val="a"/>
    <w:next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0">
    <w:name w:val="Subtitle"/>
    <w:basedOn w:val="a"/>
    <w:next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160" w:line="259" w:lineRule="auto"/>
    </w:pPr>
    <w:rPr>
      <w:sz w:val="22"/>
    </w:rPr>
  </w:style>
  <w:style w:type="paragraph" w:styleId="af7">
    <w:name w:val="table of figures"/>
    <w:basedOn w:val="a"/>
    <w:next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7D31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ED7D31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5A5A5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C000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C000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5B9BD5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0AD47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70AD47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paragraph" w:customStyle="1" w:styleId="msonormalmrcssattr">
    <w:name w:val="msonormal_mr_css_attr"/>
    <w:basedOn w:val="a"/>
    <w:rsid w:val="00155E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491DDF"/>
    <w:rPr>
      <w:b/>
      <w:bCs/>
    </w:rPr>
  </w:style>
  <w:style w:type="paragraph" w:styleId="afb">
    <w:name w:val="Normal (Web)"/>
    <w:basedOn w:val="a"/>
    <w:uiPriority w:val="99"/>
    <w:unhideWhenUsed/>
    <w:rsid w:val="00491D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8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17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32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1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60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999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87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90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27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8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02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218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8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099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19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3789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246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8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61D1C-1BC9-4812-9DBE-FDA7B1CB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Александра Сергеевна</dc:creator>
  <cp:lastModifiedBy>Администратор</cp:lastModifiedBy>
  <cp:revision>2</cp:revision>
  <cp:lastPrinted>2025-03-10T11:29:00Z</cp:lastPrinted>
  <dcterms:created xsi:type="dcterms:W3CDTF">2025-04-22T12:41:00Z</dcterms:created>
  <dcterms:modified xsi:type="dcterms:W3CDTF">2025-04-22T12:41:00Z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