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D14" w:rsidRPr="003D7434" w:rsidRDefault="00A57D14" w:rsidP="003B75DA">
      <w:pPr>
        <w:jc w:val="center"/>
        <w:rPr>
          <w:b/>
          <w:sz w:val="36"/>
        </w:rPr>
      </w:pPr>
    </w:p>
    <w:p w:rsidR="00AA2AA6" w:rsidRPr="003D7434" w:rsidRDefault="00AA2AA6" w:rsidP="003B75DA">
      <w:pPr>
        <w:jc w:val="center"/>
        <w:rPr>
          <w:sz w:val="32"/>
          <w:szCs w:val="32"/>
        </w:rPr>
      </w:pPr>
    </w:p>
    <w:p w:rsidR="00B56590" w:rsidRPr="003D7434" w:rsidRDefault="009F4FBC" w:rsidP="003B75DA">
      <w:pPr>
        <w:jc w:val="center"/>
        <w:rPr>
          <w:sz w:val="32"/>
          <w:szCs w:val="32"/>
        </w:rPr>
      </w:pPr>
      <w:r w:rsidRPr="003D7434">
        <w:rPr>
          <w:b/>
          <w:noProof/>
          <w:sz w:val="36"/>
        </w:rPr>
        <w:drawing>
          <wp:inline distT="0" distB="0" distL="0" distR="0" wp14:anchorId="1AE33182" wp14:editId="18EEF75C">
            <wp:extent cx="586740" cy="750570"/>
            <wp:effectExtent l="0" t="0" r="3810" b="0"/>
            <wp:docPr id="1" name="Рисунок 1" descr="Герб ЛО чё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О чёрно-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590" w:rsidRPr="003D7434" w:rsidRDefault="00B56590" w:rsidP="003B75DA">
      <w:pPr>
        <w:jc w:val="center"/>
        <w:rPr>
          <w:sz w:val="32"/>
          <w:szCs w:val="32"/>
        </w:rPr>
      </w:pPr>
    </w:p>
    <w:p w:rsidR="0059598A" w:rsidRPr="003D7434" w:rsidRDefault="0059598A" w:rsidP="00A57D14">
      <w:pPr>
        <w:jc w:val="center"/>
        <w:rPr>
          <w:b/>
          <w:sz w:val="28"/>
          <w:szCs w:val="28"/>
        </w:rPr>
      </w:pPr>
    </w:p>
    <w:p w:rsidR="008405BC" w:rsidRPr="003D7434" w:rsidRDefault="00C37D56" w:rsidP="00A57D14">
      <w:pPr>
        <w:jc w:val="center"/>
        <w:rPr>
          <w:b/>
          <w:sz w:val="28"/>
          <w:szCs w:val="28"/>
        </w:rPr>
      </w:pPr>
      <w:r w:rsidRPr="003D7434">
        <w:rPr>
          <w:b/>
          <w:sz w:val="28"/>
          <w:szCs w:val="28"/>
        </w:rPr>
        <w:t xml:space="preserve">КОМИТЕТ ПО </w:t>
      </w:r>
      <w:r w:rsidR="00CA092E" w:rsidRPr="003D7434">
        <w:rPr>
          <w:b/>
          <w:sz w:val="28"/>
          <w:szCs w:val="28"/>
        </w:rPr>
        <w:t>РАЗВИТИЮ МАЛОГО</w:t>
      </w:r>
      <w:r w:rsidR="00143A42" w:rsidRPr="003D7434">
        <w:rPr>
          <w:b/>
          <w:sz w:val="28"/>
          <w:szCs w:val="28"/>
        </w:rPr>
        <w:t>,</w:t>
      </w:r>
      <w:r w:rsidR="00CA092E" w:rsidRPr="003D7434">
        <w:rPr>
          <w:b/>
          <w:sz w:val="28"/>
          <w:szCs w:val="28"/>
        </w:rPr>
        <w:t xml:space="preserve"> СРЕДНЕГО</w:t>
      </w:r>
      <w:r w:rsidR="00C239AA" w:rsidRPr="003D7434">
        <w:rPr>
          <w:b/>
          <w:sz w:val="28"/>
          <w:szCs w:val="28"/>
        </w:rPr>
        <w:t xml:space="preserve"> БИЗНЕСА</w:t>
      </w:r>
    </w:p>
    <w:p w:rsidR="00127F53" w:rsidRPr="003D7434" w:rsidRDefault="00CA092E" w:rsidP="006800AD">
      <w:pPr>
        <w:jc w:val="center"/>
        <w:rPr>
          <w:b/>
          <w:sz w:val="28"/>
          <w:szCs w:val="28"/>
        </w:rPr>
      </w:pPr>
      <w:r w:rsidRPr="003D7434">
        <w:rPr>
          <w:b/>
          <w:sz w:val="28"/>
          <w:szCs w:val="28"/>
        </w:rPr>
        <w:t xml:space="preserve">И ПОТРЕБИТЕЛЬСКОГО РЫНКА </w:t>
      </w:r>
      <w:r w:rsidR="00A57D14" w:rsidRPr="003D7434">
        <w:rPr>
          <w:b/>
          <w:sz w:val="28"/>
          <w:szCs w:val="28"/>
        </w:rPr>
        <w:t>ЛЕНИНГРАДСКОЙ ОБЛАСТИ</w:t>
      </w:r>
    </w:p>
    <w:p w:rsidR="0059598A" w:rsidRPr="003D7434" w:rsidRDefault="0059598A" w:rsidP="006800AD">
      <w:pPr>
        <w:jc w:val="center"/>
        <w:rPr>
          <w:b/>
          <w:sz w:val="28"/>
          <w:szCs w:val="28"/>
        </w:rPr>
      </w:pPr>
    </w:p>
    <w:p w:rsidR="008B48CB" w:rsidRPr="003D7434" w:rsidRDefault="008B48CB" w:rsidP="006800AD">
      <w:pPr>
        <w:jc w:val="center"/>
        <w:rPr>
          <w:b/>
          <w:sz w:val="8"/>
          <w:szCs w:val="32"/>
        </w:rPr>
      </w:pPr>
    </w:p>
    <w:p w:rsidR="006800AD" w:rsidRPr="003D7434" w:rsidRDefault="00F9655C" w:rsidP="00B56590">
      <w:pPr>
        <w:jc w:val="center"/>
        <w:rPr>
          <w:b/>
          <w:sz w:val="32"/>
          <w:szCs w:val="32"/>
        </w:rPr>
      </w:pPr>
      <w:r w:rsidRPr="003D7434">
        <w:rPr>
          <w:b/>
          <w:sz w:val="32"/>
          <w:szCs w:val="32"/>
        </w:rPr>
        <w:t>РАСПОРЯЖЕНИЕ</w:t>
      </w:r>
    </w:p>
    <w:p w:rsidR="0059598A" w:rsidRPr="003D7434" w:rsidRDefault="0059598A" w:rsidP="00B56590">
      <w:pPr>
        <w:jc w:val="center"/>
        <w:rPr>
          <w:b/>
          <w:sz w:val="32"/>
          <w:szCs w:val="32"/>
        </w:rPr>
      </w:pPr>
    </w:p>
    <w:p w:rsidR="00B56590" w:rsidRPr="003D7434" w:rsidRDefault="00B56590" w:rsidP="00B56590">
      <w:pPr>
        <w:jc w:val="center"/>
        <w:rPr>
          <w:b/>
          <w:sz w:val="18"/>
          <w:szCs w:val="18"/>
        </w:rPr>
      </w:pPr>
    </w:p>
    <w:p w:rsidR="00BE7002" w:rsidRPr="003D7434" w:rsidRDefault="00BE7002" w:rsidP="00995E7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833F76" w:rsidRPr="003D7434" w:rsidRDefault="00394D79" w:rsidP="0072516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3D7434">
        <w:rPr>
          <w:rFonts w:eastAsia="Calibri"/>
          <w:b/>
          <w:sz w:val="28"/>
          <w:szCs w:val="28"/>
          <w:lang w:eastAsia="en-US"/>
        </w:rPr>
        <w:t>О проведении отбора</w:t>
      </w:r>
      <w:r w:rsidR="005E199E" w:rsidRPr="003D7434">
        <w:rPr>
          <w:rFonts w:eastAsia="Calibri"/>
          <w:b/>
          <w:sz w:val="28"/>
          <w:szCs w:val="28"/>
          <w:lang w:eastAsia="en-US"/>
        </w:rPr>
        <w:t xml:space="preserve"> </w:t>
      </w:r>
      <w:r w:rsidR="00995E7C" w:rsidRPr="003D7434">
        <w:rPr>
          <w:b/>
          <w:sz w:val="28"/>
          <w:szCs w:val="28"/>
        </w:rPr>
        <w:t xml:space="preserve">на предоставление </w:t>
      </w:r>
      <w:r w:rsidR="00833F76" w:rsidRPr="003D7434">
        <w:rPr>
          <w:b/>
          <w:sz w:val="28"/>
          <w:szCs w:val="28"/>
        </w:rPr>
        <w:t>субсидий</w:t>
      </w:r>
    </w:p>
    <w:p w:rsidR="004C3957" w:rsidRPr="003D7434" w:rsidRDefault="00CC4BEB" w:rsidP="0072516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3D7434">
        <w:rPr>
          <w:b/>
          <w:bCs/>
          <w:sz w:val="28"/>
          <w:szCs w:val="28"/>
        </w:rPr>
        <w:t xml:space="preserve">в рамках государственной программы Ленинградской области </w:t>
      </w:r>
      <w:r w:rsidR="0007540D" w:rsidRPr="003D7434">
        <w:rPr>
          <w:b/>
          <w:bCs/>
          <w:sz w:val="28"/>
          <w:szCs w:val="28"/>
        </w:rPr>
        <w:t>«</w:t>
      </w:r>
      <w:r w:rsidRPr="003D7434">
        <w:rPr>
          <w:b/>
          <w:bCs/>
          <w:sz w:val="28"/>
          <w:szCs w:val="28"/>
        </w:rPr>
        <w:t>Стимулирование экономической активности Ленинградской области</w:t>
      </w:r>
      <w:r w:rsidR="0007540D" w:rsidRPr="003D7434">
        <w:rPr>
          <w:b/>
          <w:bCs/>
          <w:sz w:val="28"/>
          <w:szCs w:val="28"/>
        </w:rPr>
        <w:t>»</w:t>
      </w:r>
      <w:r w:rsidR="004C3957" w:rsidRPr="003D7434">
        <w:rPr>
          <w:b/>
          <w:bCs/>
          <w:sz w:val="28"/>
          <w:szCs w:val="28"/>
        </w:rPr>
        <w:t xml:space="preserve"> </w:t>
      </w:r>
    </w:p>
    <w:p w:rsidR="009F39B4" w:rsidRPr="003D7434" w:rsidRDefault="004C3957" w:rsidP="0072516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3D7434">
        <w:rPr>
          <w:b/>
          <w:bCs/>
          <w:sz w:val="28"/>
          <w:szCs w:val="28"/>
        </w:rPr>
        <w:t>для возмещения части затрат субъектам малого и среднего предпринимательства, признанным социальными предприятиями</w:t>
      </w:r>
    </w:p>
    <w:p w:rsidR="00576EED" w:rsidRPr="003D7434" w:rsidRDefault="004C3957" w:rsidP="00725166">
      <w:pPr>
        <w:widowControl w:val="0"/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  <w:r w:rsidRPr="003D7434">
        <w:rPr>
          <w:b/>
          <w:bCs/>
          <w:sz w:val="28"/>
          <w:szCs w:val="28"/>
        </w:rPr>
        <w:t xml:space="preserve"> </w:t>
      </w:r>
    </w:p>
    <w:p w:rsidR="00DC6328" w:rsidRPr="00A365F0" w:rsidRDefault="001F57FA" w:rsidP="0070336A">
      <w:pPr>
        <w:pStyle w:val="ConsPlusNormal"/>
        <w:ind w:firstLine="540"/>
        <w:jc w:val="both"/>
        <w:rPr>
          <w:szCs w:val="28"/>
        </w:rPr>
      </w:pPr>
      <w:r w:rsidRPr="008B0466">
        <w:rPr>
          <w:rFonts w:eastAsia="Calibri"/>
          <w:spacing w:val="-7"/>
          <w:szCs w:val="28"/>
          <w:lang w:eastAsia="en-US"/>
        </w:rPr>
        <w:t xml:space="preserve">В целях реализации мероприятий Подпрограммы </w:t>
      </w:r>
      <w:r w:rsidR="0007540D" w:rsidRPr="008B0466">
        <w:rPr>
          <w:rFonts w:eastAsia="Calibri"/>
          <w:spacing w:val="-7"/>
          <w:szCs w:val="28"/>
          <w:lang w:eastAsia="en-US"/>
        </w:rPr>
        <w:t>«</w:t>
      </w:r>
      <w:r w:rsidR="008B0466" w:rsidRPr="008B0466">
        <w:rPr>
          <w:rFonts w:eastAsia="Calibri"/>
          <w:spacing w:val="-7"/>
          <w:szCs w:val="28"/>
          <w:lang w:eastAsia="en-US"/>
        </w:rPr>
        <w:t xml:space="preserve">Развитие малого, </w:t>
      </w:r>
      <w:r w:rsidRPr="008B0466">
        <w:rPr>
          <w:rFonts w:eastAsia="Calibri"/>
          <w:spacing w:val="-7"/>
          <w:szCs w:val="28"/>
          <w:lang w:eastAsia="en-US"/>
        </w:rPr>
        <w:t>среднего предпринимательства и потребительского рынка Ленинградской области</w:t>
      </w:r>
      <w:r w:rsidR="0007540D" w:rsidRPr="008B0466">
        <w:rPr>
          <w:rFonts w:eastAsia="Calibri"/>
          <w:spacing w:val="-7"/>
          <w:szCs w:val="28"/>
          <w:lang w:eastAsia="en-US"/>
        </w:rPr>
        <w:t>»</w:t>
      </w:r>
      <w:r w:rsidRPr="008B0466">
        <w:rPr>
          <w:rFonts w:eastAsia="Calibri"/>
          <w:spacing w:val="-7"/>
          <w:szCs w:val="28"/>
          <w:lang w:eastAsia="en-US"/>
        </w:rPr>
        <w:t xml:space="preserve"> государственной</w:t>
      </w:r>
      <w:r w:rsidRPr="003D7434">
        <w:rPr>
          <w:rFonts w:eastAsia="Calibri"/>
          <w:szCs w:val="28"/>
          <w:lang w:eastAsia="en-US"/>
        </w:rPr>
        <w:t xml:space="preserve"> программы Ленинградской области </w:t>
      </w:r>
      <w:r w:rsidR="0007540D" w:rsidRPr="003D7434">
        <w:rPr>
          <w:rFonts w:eastAsia="Calibri"/>
          <w:szCs w:val="28"/>
          <w:lang w:eastAsia="en-US"/>
        </w:rPr>
        <w:t>«</w:t>
      </w:r>
      <w:r w:rsidRPr="003D7434">
        <w:rPr>
          <w:rFonts w:eastAsia="Calibri"/>
          <w:szCs w:val="28"/>
          <w:lang w:eastAsia="en-US"/>
        </w:rPr>
        <w:t>Стимулирование экономической активности Ленинградской области</w:t>
      </w:r>
      <w:r w:rsidR="0007540D" w:rsidRPr="003D7434">
        <w:rPr>
          <w:rFonts w:eastAsia="Calibri"/>
          <w:szCs w:val="28"/>
          <w:lang w:eastAsia="en-US"/>
        </w:rPr>
        <w:t>»</w:t>
      </w:r>
      <w:r w:rsidRPr="003D7434">
        <w:rPr>
          <w:rFonts w:eastAsia="Calibri"/>
          <w:szCs w:val="28"/>
          <w:lang w:eastAsia="en-US"/>
        </w:rPr>
        <w:t xml:space="preserve">, утвержденной постановлением </w:t>
      </w:r>
      <w:r w:rsidRPr="003D7434">
        <w:rPr>
          <w:szCs w:val="28"/>
        </w:rPr>
        <w:t>Правительства Ленинградской области от 14 ноября 2013 года</w:t>
      </w:r>
      <w:r w:rsidR="0070336A">
        <w:rPr>
          <w:szCs w:val="28"/>
        </w:rPr>
        <w:br/>
      </w:r>
      <w:r w:rsidR="008B0466">
        <w:rPr>
          <w:szCs w:val="28"/>
        </w:rPr>
        <w:t>№</w:t>
      </w:r>
      <w:r w:rsidRPr="003D7434">
        <w:rPr>
          <w:szCs w:val="28"/>
        </w:rPr>
        <w:t xml:space="preserve"> 394, в соответствии </w:t>
      </w:r>
      <w:r w:rsidR="00AE4B1A" w:rsidRPr="003D7434">
        <w:rPr>
          <w:szCs w:val="28"/>
        </w:rPr>
        <w:t>с</w:t>
      </w:r>
      <w:r w:rsidRPr="003D7434">
        <w:rPr>
          <w:szCs w:val="28"/>
        </w:rPr>
        <w:t xml:space="preserve"> </w:t>
      </w:r>
      <w:r w:rsidR="00D266AA" w:rsidRPr="003D7434">
        <w:rPr>
          <w:szCs w:val="28"/>
        </w:rPr>
        <w:t xml:space="preserve">Порядком </w:t>
      </w:r>
      <w:r w:rsidR="004C3957" w:rsidRPr="003D7434">
        <w:t xml:space="preserve">предоставления субсидий в рамках государственной программы Ленинградской области </w:t>
      </w:r>
      <w:r w:rsidR="0007540D" w:rsidRPr="003D7434">
        <w:t>«</w:t>
      </w:r>
      <w:r w:rsidR="004C3957" w:rsidRPr="003D7434">
        <w:t xml:space="preserve">Стимулирование экономической активности </w:t>
      </w:r>
      <w:r w:rsidR="004C3957" w:rsidRPr="00A365F0">
        <w:t>Ленинградской области</w:t>
      </w:r>
      <w:r w:rsidR="0007540D" w:rsidRPr="00A365F0">
        <w:t>»</w:t>
      </w:r>
      <w:r w:rsidR="004C3957" w:rsidRPr="00A365F0">
        <w:t xml:space="preserve"> для возмещения части затрат субъектам малого и среднего предпринимательства, признанным социальными предприятиями</w:t>
      </w:r>
      <w:r w:rsidR="00BE3E63" w:rsidRPr="00A365F0">
        <w:rPr>
          <w:szCs w:val="28"/>
        </w:rPr>
        <w:t xml:space="preserve">, </w:t>
      </w:r>
      <w:r w:rsidR="009F39B4" w:rsidRPr="00A365F0">
        <w:rPr>
          <w:szCs w:val="28"/>
        </w:rPr>
        <w:t xml:space="preserve">утвержденным </w:t>
      </w:r>
      <w:r w:rsidR="00BE3E63" w:rsidRPr="00A365F0">
        <w:rPr>
          <w:szCs w:val="28"/>
        </w:rPr>
        <w:t xml:space="preserve">постановлением Правительства Ленинградской области от </w:t>
      </w:r>
      <w:r w:rsidR="00855FA9" w:rsidRPr="00A365F0">
        <w:rPr>
          <w:szCs w:val="28"/>
        </w:rPr>
        <w:t>1</w:t>
      </w:r>
      <w:r w:rsidR="004C3957" w:rsidRPr="00A365F0">
        <w:rPr>
          <w:szCs w:val="28"/>
        </w:rPr>
        <w:t>7</w:t>
      </w:r>
      <w:r w:rsidR="00BE3E63" w:rsidRPr="00A365F0">
        <w:rPr>
          <w:szCs w:val="28"/>
        </w:rPr>
        <w:t>.</w:t>
      </w:r>
      <w:r w:rsidR="004C3957" w:rsidRPr="00A365F0">
        <w:rPr>
          <w:szCs w:val="28"/>
        </w:rPr>
        <w:t>07</w:t>
      </w:r>
      <w:r w:rsidR="00BE3E63" w:rsidRPr="00A365F0">
        <w:rPr>
          <w:szCs w:val="28"/>
        </w:rPr>
        <w:t>.201</w:t>
      </w:r>
      <w:r w:rsidR="004C3957" w:rsidRPr="00A365F0">
        <w:rPr>
          <w:szCs w:val="28"/>
        </w:rPr>
        <w:t>8</w:t>
      </w:r>
      <w:r w:rsidR="00BE3E63" w:rsidRPr="00A365F0">
        <w:rPr>
          <w:szCs w:val="28"/>
        </w:rPr>
        <w:t xml:space="preserve"> </w:t>
      </w:r>
      <w:r w:rsidR="00036556">
        <w:rPr>
          <w:szCs w:val="28"/>
        </w:rPr>
        <w:t>№</w:t>
      </w:r>
      <w:r w:rsidR="00BE3E63" w:rsidRPr="00A365F0">
        <w:rPr>
          <w:szCs w:val="28"/>
        </w:rPr>
        <w:t xml:space="preserve"> </w:t>
      </w:r>
      <w:r w:rsidR="004C3957" w:rsidRPr="00A365F0">
        <w:rPr>
          <w:szCs w:val="28"/>
        </w:rPr>
        <w:t>2</w:t>
      </w:r>
      <w:r w:rsidR="00CC4BEB" w:rsidRPr="00A365F0">
        <w:rPr>
          <w:szCs w:val="28"/>
        </w:rPr>
        <w:t>52</w:t>
      </w:r>
      <w:r w:rsidR="00D029B7" w:rsidRPr="00A365F0">
        <w:rPr>
          <w:szCs w:val="28"/>
        </w:rPr>
        <w:t>.</w:t>
      </w:r>
    </w:p>
    <w:p w:rsidR="000402CE" w:rsidRPr="00A365F0" w:rsidRDefault="00E86ADB" w:rsidP="000402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5F0">
        <w:rPr>
          <w:rFonts w:eastAsia="Calibri"/>
          <w:sz w:val="28"/>
          <w:szCs w:val="28"/>
          <w:lang w:eastAsia="en-US"/>
        </w:rPr>
        <w:t>1.</w:t>
      </w:r>
      <w:r w:rsidR="009F39B4" w:rsidRPr="00A365F0">
        <w:rPr>
          <w:rFonts w:eastAsia="Calibri"/>
          <w:sz w:val="28"/>
          <w:szCs w:val="28"/>
          <w:lang w:eastAsia="en-US"/>
        </w:rPr>
        <w:t xml:space="preserve"> </w:t>
      </w:r>
      <w:r w:rsidRPr="00A365F0">
        <w:rPr>
          <w:rFonts w:eastAsia="Calibri"/>
          <w:sz w:val="28"/>
          <w:szCs w:val="28"/>
          <w:lang w:eastAsia="en-US"/>
        </w:rPr>
        <w:t xml:space="preserve">Опубликовать на </w:t>
      </w:r>
      <w:r w:rsidRPr="00A365F0">
        <w:rPr>
          <w:sz w:val="28"/>
          <w:szCs w:val="28"/>
        </w:rPr>
        <w:t xml:space="preserve">официальном сайте комитета по развитию малого, среднего бизнеса и потребительского рынка Ленинградской области (далее – комитет) в информационно-телекоммуникационной сети </w:t>
      </w:r>
      <w:r w:rsidR="0007540D" w:rsidRPr="00A365F0">
        <w:rPr>
          <w:sz w:val="28"/>
          <w:szCs w:val="28"/>
        </w:rPr>
        <w:t>«</w:t>
      </w:r>
      <w:r w:rsidRPr="00A365F0">
        <w:rPr>
          <w:sz w:val="28"/>
          <w:szCs w:val="28"/>
        </w:rPr>
        <w:t>Интернет</w:t>
      </w:r>
      <w:r w:rsidR="0007540D" w:rsidRPr="00A365F0">
        <w:rPr>
          <w:sz w:val="28"/>
          <w:szCs w:val="28"/>
        </w:rPr>
        <w:t>»</w:t>
      </w:r>
      <w:r w:rsidRPr="00A365F0">
        <w:rPr>
          <w:sz w:val="28"/>
          <w:szCs w:val="28"/>
        </w:rPr>
        <w:t xml:space="preserve"> (www.small.lenobl.ru) объявление о проведении отбора </w:t>
      </w:r>
      <w:r w:rsidR="00725166" w:rsidRPr="00A365F0">
        <w:rPr>
          <w:sz w:val="28"/>
          <w:szCs w:val="28"/>
        </w:rPr>
        <w:t xml:space="preserve">по предоставлению субсидий </w:t>
      </w:r>
      <w:r w:rsidR="00CC4BEB" w:rsidRPr="00A365F0">
        <w:rPr>
          <w:sz w:val="28"/>
          <w:szCs w:val="28"/>
        </w:rPr>
        <w:t>для возмещения части затрат</w:t>
      </w:r>
      <w:r w:rsidR="004C3957" w:rsidRPr="00A365F0">
        <w:rPr>
          <w:sz w:val="28"/>
          <w:szCs w:val="28"/>
        </w:rPr>
        <w:t xml:space="preserve"> субъектам малого и среднего предпринимательства, признанным социальными предприятиями</w:t>
      </w:r>
      <w:r w:rsidR="00BE7002" w:rsidRPr="00A365F0">
        <w:rPr>
          <w:sz w:val="28"/>
          <w:szCs w:val="28"/>
        </w:rPr>
        <w:t xml:space="preserve">. </w:t>
      </w:r>
    </w:p>
    <w:p w:rsidR="00557685" w:rsidRPr="00A365F0" w:rsidRDefault="00112040" w:rsidP="00557685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5C3266" w:rsidRPr="00A365F0">
        <w:rPr>
          <w:bCs/>
          <w:sz w:val="28"/>
          <w:szCs w:val="28"/>
        </w:rPr>
        <w:t>.</w:t>
      </w:r>
      <w:r w:rsidR="005E199E" w:rsidRPr="00A365F0">
        <w:rPr>
          <w:bCs/>
          <w:sz w:val="28"/>
          <w:szCs w:val="28"/>
        </w:rPr>
        <w:t xml:space="preserve"> </w:t>
      </w:r>
      <w:proofErr w:type="gramStart"/>
      <w:r w:rsidR="00557685" w:rsidRPr="00A365F0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557685" w:rsidRPr="00A365F0">
        <w:rPr>
          <w:rFonts w:eastAsia="Calibri"/>
          <w:sz w:val="28"/>
          <w:szCs w:val="28"/>
          <w:lang w:eastAsia="en-US"/>
        </w:rPr>
        <w:t xml:space="preserve"> исполнением настоящего распоряжения возложить </w:t>
      </w:r>
      <w:r w:rsidR="00557685" w:rsidRPr="00A365F0">
        <w:rPr>
          <w:rFonts w:eastAsia="Calibri"/>
          <w:sz w:val="28"/>
          <w:szCs w:val="28"/>
          <w:lang w:eastAsia="en-US"/>
        </w:rPr>
        <w:br/>
        <w:t>на заместителя председателя комитета</w:t>
      </w:r>
      <w:r w:rsidR="00C4390E">
        <w:rPr>
          <w:rFonts w:eastAsia="Calibri"/>
          <w:sz w:val="28"/>
          <w:szCs w:val="28"/>
          <w:lang w:eastAsia="en-US"/>
        </w:rPr>
        <w:t xml:space="preserve"> Феоктистова А.М</w:t>
      </w:r>
      <w:r w:rsidR="00557685" w:rsidRPr="00A365F0">
        <w:rPr>
          <w:rFonts w:eastAsia="Calibri"/>
          <w:sz w:val="28"/>
          <w:szCs w:val="28"/>
          <w:lang w:eastAsia="en-US"/>
        </w:rPr>
        <w:t xml:space="preserve">. </w:t>
      </w:r>
    </w:p>
    <w:p w:rsidR="00130C4E" w:rsidRPr="00A365F0" w:rsidRDefault="00130C4E" w:rsidP="005E199E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59598A" w:rsidRPr="00A365F0" w:rsidRDefault="0059598A" w:rsidP="002B7DCB">
      <w:pPr>
        <w:jc w:val="both"/>
        <w:rPr>
          <w:sz w:val="28"/>
          <w:szCs w:val="28"/>
        </w:rPr>
      </w:pPr>
    </w:p>
    <w:p w:rsidR="002B7DCB" w:rsidRPr="00A365F0" w:rsidRDefault="00F247E8" w:rsidP="002B7DCB">
      <w:pPr>
        <w:jc w:val="both"/>
        <w:rPr>
          <w:sz w:val="28"/>
          <w:szCs w:val="28"/>
        </w:rPr>
      </w:pPr>
      <w:r w:rsidRPr="00A365F0">
        <w:rPr>
          <w:sz w:val="28"/>
          <w:szCs w:val="28"/>
        </w:rPr>
        <w:t>П</w:t>
      </w:r>
      <w:r w:rsidR="002B7DCB" w:rsidRPr="00A365F0">
        <w:rPr>
          <w:sz w:val="28"/>
          <w:szCs w:val="28"/>
        </w:rPr>
        <w:t>редседател</w:t>
      </w:r>
      <w:r w:rsidRPr="00A365F0">
        <w:rPr>
          <w:sz w:val="28"/>
          <w:szCs w:val="28"/>
        </w:rPr>
        <w:t>ь</w:t>
      </w:r>
      <w:r w:rsidR="002B7DCB" w:rsidRPr="00A365F0">
        <w:rPr>
          <w:sz w:val="28"/>
          <w:szCs w:val="28"/>
        </w:rPr>
        <w:t xml:space="preserve"> комитета</w:t>
      </w:r>
    </w:p>
    <w:p w:rsidR="002B7DCB" w:rsidRPr="00A365F0" w:rsidRDefault="002B7DCB" w:rsidP="002B7DCB">
      <w:pPr>
        <w:jc w:val="both"/>
        <w:rPr>
          <w:sz w:val="28"/>
          <w:szCs w:val="28"/>
        </w:rPr>
      </w:pPr>
      <w:r w:rsidRPr="00A365F0">
        <w:rPr>
          <w:sz w:val="28"/>
          <w:szCs w:val="28"/>
        </w:rPr>
        <w:t xml:space="preserve">по развитию малого, среднего </w:t>
      </w:r>
    </w:p>
    <w:p w:rsidR="002B7DCB" w:rsidRPr="00A365F0" w:rsidRDefault="002B7DCB" w:rsidP="002B7DCB">
      <w:pPr>
        <w:jc w:val="both"/>
        <w:rPr>
          <w:sz w:val="28"/>
          <w:szCs w:val="28"/>
        </w:rPr>
      </w:pPr>
      <w:r w:rsidRPr="00A365F0">
        <w:rPr>
          <w:sz w:val="28"/>
          <w:szCs w:val="28"/>
        </w:rPr>
        <w:t xml:space="preserve">бизнеса и потребительского рынка </w:t>
      </w:r>
    </w:p>
    <w:p w:rsidR="00F04A2C" w:rsidRPr="00A365F0" w:rsidRDefault="002B7DCB">
      <w:pPr>
        <w:rPr>
          <w:sz w:val="28"/>
          <w:szCs w:val="28"/>
        </w:rPr>
      </w:pPr>
      <w:r w:rsidRPr="00A365F0">
        <w:rPr>
          <w:sz w:val="28"/>
          <w:szCs w:val="28"/>
        </w:rPr>
        <w:t>Ленинградской области</w:t>
      </w:r>
      <w:r w:rsidR="0059598A" w:rsidRPr="00A365F0">
        <w:rPr>
          <w:sz w:val="28"/>
          <w:szCs w:val="28"/>
        </w:rPr>
        <w:t xml:space="preserve">                              </w:t>
      </w:r>
      <w:r w:rsidRPr="00A365F0">
        <w:rPr>
          <w:sz w:val="28"/>
          <w:szCs w:val="28"/>
        </w:rPr>
        <w:t xml:space="preserve">          </w:t>
      </w:r>
      <w:r w:rsidR="00F754AF" w:rsidRPr="00A365F0">
        <w:rPr>
          <w:sz w:val="28"/>
          <w:szCs w:val="28"/>
        </w:rPr>
        <w:t xml:space="preserve">                    </w:t>
      </w:r>
      <w:r w:rsidR="002368C5" w:rsidRPr="00A365F0">
        <w:rPr>
          <w:sz w:val="28"/>
          <w:szCs w:val="28"/>
        </w:rPr>
        <w:t xml:space="preserve">     </w:t>
      </w:r>
      <w:r w:rsidR="009E3CD2" w:rsidRPr="00A365F0">
        <w:rPr>
          <w:sz w:val="28"/>
          <w:szCs w:val="28"/>
        </w:rPr>
        <w:t xml:space="preserve">   </w:t>
      </w:r>
      <w:r w:rsidR="002368C5" w:rsidRPr="00A365F0">
        <w:rPr>
          <w:sz w:val="28"/>
          <w:szCs w:val="28"/>
        </w:rPr>
        <w:t xml:space="preserve">       </w:t>
      </w:r>
      <w:r w:rsidR="00833740" w:rsidRPr="00A365F0">
        <w:rPr>
          <w:sz w:val="28"/>
          <w:szCs w:val="28"/>
        </w:rPr>
        <w:t xml:space="preserve">   </w:t>
      </w:r>
      <w:r w:rsidR="008A56B9" w:rsidRPr="00A365F0">
        <w:rPr>
          <w:sz w:val="28"/>
          <w:szCs w:val="28"/>
        </w:rPr>
        <w:t xml:space="preserve">  </w:t>
      </w:r>
      <w:r w:rsidR="00F247E8" w:rsidRPr="00A365F0">
        <w:rPr>
          <w:sz w:val="28"/>
          <w:szCs w:val="28"/>
        </w:rPr>
        <w:t xml:space="preserve"> С</w:t>
      </w:r>
      <w:r w:rsidR="009E3CD2" w:rsidRPr="00A365F0">
        <w:rPr>
          <w:sz w:val="28"/>
          <w:szCs w:val="28"/>
        </w:rPr>
        <w:t xml:space="preserve">. </w:t>
      </w:r>
      <w:r w:rsidR="00F247E8" w:rsidRPr="00A365F0">
        <w:rPr>
          <w:sz w:val="28"/>
          <w:szCs w:val="28"/>
        </w:rPr>
        <w:t>Нерушай</w:t>
      </w:r>
      <w:r w:rsidR="00F04A2C" w:rsidRPr="00A365F0">
        <w:rPr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4281"/>
      </w:tblGrid>
      <w:tr w:rsidR="003D7434" w:rsidRPr="00A365F0" w:rsidTr="007E3B00">
        <w:trPr>
          <w:trHeight w:val="990"/>
        </w:trPr>
        <w:tc>
          <w:tcPr>
            <w:tcW w:w="4281" w:type="dxa"/>
            <w:shd w:val="clear" w:color="auto" w:fill="auto"/>
          </w:tcPr>
          <w:p w:rsidR="00702993" w:rsidRPr="00A365F0" w:rsidRDefault="00747FD4" w:rsidP="00E66FE9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365F0">
              <w:rPr>
                <w:rFonts w:eastAsia="Calibri"/>
                <w:bCs/>
                <w:sz w:val="28"/>
                <w:szCs w:val="28"/>
              </w:rPr>
              <w:t>Приложение к распоряжению комитета по развитию малого, среднего бизнеса и потребительского рынка Ленинградской области</w:t>
            </w:r>
          </w:p>
          <w:p w:rsidR="00747FD4" w:rsidRPr="00A365F0" w:rsidRDefault="004C3957" w:rsidP="00C4390E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 xml:space="preserve">от </w:t>
            </w:r>
            <w:r w:rsidR="007C79BC">
              <w:rPr>
                <w:sz w:val="28"/>
                <w:szCs w:val="28"/>
              </w:rPr>
              <w:t>«__»______</w:t>
            </w:r>
            <w:r w:rsidR="000641FD" w:rsidRPr="00A365F0">
              <w:rPr>
                <w:sz w:val="28"/>
                <w:szCs w:val="28"/>
              </w:rPr>
              <w:t>202</w:t>
            </w:r>
            <w:r w:rsidR="00C4390E">
              <w:rPr>
                <w:sz w:val="28"/>
                <w:szCs w:val="28"/>
              </w:rPr>
              <w:t>3</w:t>
            </w:r>
            <w:r w:rsidR="008F25B1" w:rsidRPr="00A365F0">
              <w:rPr>
                <w:sz w:val="28"/>
                <w:szCs w:val="28"/>
              </w:rPr>
              <w:t xml:space="preserve"> года </w:t>
            </w:r>
            <w:r w:rsidR="007C79BC">
              <w:rPr>
                <w:sz w:val="28"/>
                <w:szCs w:val="28"/>
              </w:rPr>
              <w:t>№</w:t>
            </w:r>
            <w:r w:rsidR="008F25B1" w:rsidRPr="00A365F0">
              <w:rPr>
                <w:sz w:val="28"/>
                <w:szCs w:val="28"/>
              </w:rPr>
              <w:t xml:space="preserve"> ___</w:t>
            </w:r>
          </w:p>
        </w:tc>
      </w:tr>
    </w:tbl>
    <w:p w:rsidR="00F56434" w:rsidRPr="00A365F0" w:rsidRDefault="00F56434" w:rsidP="009F39B4">
      <w:pPr>
        <w:rPr>
          <w:rFonts w:eastAsia="Calibri"/>
          <w:sz w:val="28"/>
          <w:szCs w:val="28"/>
          <w:lang w:eastAsia="en-US"/>
        </w:rPr>
      </w:pPr>
    </w:p>
    <w:p w:rsidR="00747FD4" w:rsidRPr="00A365F0" w:rsidRDefault="00747FD4" w:rsidP="00747FD4">
      <w:pPr>
        <w:jc w:val="center"/>
        <w:rPr>
          <w:rFonts w:eastAsia="Calibri"/>
          <w:sz w:val="28"/>
          <w:szCs w:val="28"/>
          <w:lang w:eastAsia="en-US"/>
        </w:rPr>
      </w:pPr>
    </w:p>
    <w:p w:rsidR="00747FD4" w:rsidRPr="00A365F0" w:rsidRDefault="00747FD4" w:rsidP="00747FD4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</w:p>
    <w:p w:rsidR="00747FD4" w:rsidRPr="00A365F0" w:rsidRDefault="00747FD4" w:rsidP="00747FD4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</w:p>
    <w:p w:rsidR="00747FD4" w:rsidRPr="00A365F0" w:rsidRDefault="00747FD4" w:rsidP="00747FD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747FD4" w:rsidRPr="00A365F0" w:rsidRDefault="00747FD4" w:rsidP="00747FD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747FD4" w:rsidRPr="00A365F0" w:rsidRDefault="00747FD4" w:rsidP="00747FD4">
      <w:pPr>
        <w:ind w:right="567"/>
        <w:jc w:val="right"/>
        <w:rPr>
          <w:sz w:val="28"/>
          <w:szCs w:val="28"/>
        </w:rPr>
      </w:pPr>
    </w:p>
    <w:p w:rsidR="00890BB6" w:rsidRPr="00A365F0" w:rsidRDefault="00890BB6" w:rsidP="00DB7BA6">
      <w:pPr>
        <w:jc w:val="center"/>
        <w:rPr>
          <w:b/>
          <w:sz w:val="28"/>
          <w:szCs w:val="28"/>
        </w:rPr>
      </w:pPr>
    </w:p>
    <w:p w:rsidR="004821C0" w:rsidRPr="00A365F0" w:rsidRDefault="00936230" w:rsidP="00CC6DC5">
      <w:pPr>
        <w:jc w:val="center"/>
        <w:rPr>
          <w:b/>
          <w:sz w:val="28"/>
          <w:szCs w:val="28"/>
        </w:rPr>
      </w:pPr>
      <w:r w:rsidRPr="00A365F0">
        <w:rPr>
          <w:b/>
          <w:sz w:val="28"/>
          <w:szCs w:val="28"/>
        </w:rPr>
        <w:t xml:space="preserve">Объявление о проведении отбора </w:t>
      </w:r>
      <w:r w:rsidR="004821C0" w:rsidRPr="00A365F0">
        <w:rPr>
          <w:b/>
          <w:sz w:val="28"/>
          <w:szCs w:val="28"/>
        </w:rPr>
        <w:t>на предоставление субсидий</w:t>
      </w:r>
    </w:p>
    <w:p w:rsidR="00C506D5" w:rsidRPr="00A365F0" w:rsidRDefault="004C3957" w:rsidP="000838F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A365F0">
        <w:rPr>
          <w:b/>
          <w:sz w:val="28"/>
          <w:szCs w:val="28"/>
        </w:rPr>
        <w:t>для возмещения части затрат субъектам малого и среднего предпринимательства, признанным социальными предприятиями</w:t>
      </w:r>
    </w:p>
    <w:p w:rsidR="004C3957" w:rsidRPr="00A365F0" w:rsidRDefault="004C3957" w:rsidP="000838F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557685" w:rsidRPr="00A365F0" w:rsidRDefault="00346CDB" w:rsidP="005576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5F0">
        <w:rPr>
          <w:szCs w:val="28"/>
        </w:rPr>
        <w:t>1.</w:t>
      </w:r>
      <w:r w:rsidR="0066242D" w:rsidRPr="00A365F0">
        <w:rPr>
          <w:szCs w:val="28"/>
        </w:rPr>
        <w:t xml:space="preserve"> </w:t>
      </w:r>
      <w:r w:rsidR="00AE4B1A" w:rsidRPr="00A365F0">
        <w:rPr>
          <w:szCs w:val="28"/>
        </w:rPr>
        <w:t>Комитет по развитию малого, среднего бизнеса и потребительского рынка Ленинградской области (далее – комитет), находящийся по адресу</w:t>
      </w:r>
      <w:r w:rsidR="00F248D1" w:rsidRPr="00A365F0">
        <w:rPr>
          <w:szCs w:val="28"/>
        </w:rPr>
        <w:t>:</w:t>
      </w:r>
      <w:r w:rsidR="0005464C" w:rsidRPr="00A365F0">
        <w:rPr>
          <w:szCs w:val="28"/>
        </w:rPr>
        <w:t xml:space="preserve"> город</w:t>
      </w:r>
      <w:r w:rsidR="00AE4B1A" w:rsidRPr="00A365F0">
        <w:rPr>
          <w:szCs w:val="28"/>
        </w:rPr>
        <w:t xml:space="preserve"> Санкт-Петербург, ул. Смольного</w:t>
      </w:r>
      <w:r w:rsidR="009F39B4" w:rsidRPr="00A365F0">
        <w:rPr>
          <w:szCs w:val="28"/>
        </w:rPr>
        <w:t>,</w:t>
      </w:r>
      <w:r w:rsidR="00AE4B1A" w:rsidRPr="00A365F0">
        <w:rPr>
          <w:szCs w:val="28"/>
        </w:rPr>
        <w:t xml:space="preserve"> д.</w:t>
      </w:r>
      <w:r w:rsidR="009F39B4" w:rsidRPr="00A365F0">
        <w:rPr>
          <w:szCs w:val="28"/>
        </w:rPr>
        <w:t> </w:t>
      </w:r>
      <w:r w:rsidR="00AE4B1A" w:rsidRPr="00A365F0">
        <w:rPr>
          <w:szCs w:val="28"/>
        </w:rPr>
        <w:t xml:space="preserve">3 (почтовый адрес 191311, </w:t>
      </w:r>
      <w:r w:rsidR="009F39B4" w:rsidRPr="00A365F0">
        <w:rPr>
          <w:szCs w:val="28"/>
        </w:rPr>
        <w:t>город Санкт-Петербург, пр. </w:t>
      </w:r>
      <w:r w:rsidR="00AE4B1A" w:rsidRPr="00A365F0">
        <w:rPr>
          <w:szCs w:val="28"/>
        </w:rPr>
        <w:t xml:space="preserve">Суворовский, д. 67), адрес электронной почты small.lenobl@lenreg.ru, объявляет о проведении отбора </w:t>
      </w:r>
      <w:r w:rsidR="00C1794D" w:rsidRPr="00A365F0">
        <w:rPr>
          <w:szCs w:val="28"/>
        </w:rPr>
        <w:t xml:space="preserve">на предоставление субсидий </w:t>
      </w:r>
      <w:r w:rsidR="004C3957" w:rsidRPr="00A365F0">
        <w:rPr>
          <w:szCs w:val="28"/>
        </w:rPr>
        <w:t>для возмещения части затрат субъектам малого и среднего предпринимательства, признанным социальными предприятиями</w:t>
      </w:r>
      <w:r w:rsidR="00CC4BEB" w:rsidRPr="00A365F0">
        <w:rPr>
          <w:szCs w:val="28"/>
        </w:rPr>
        <w:t xml:space="preserve">, </w:t>
      </w:r>
      <w:r w:rsidR="00746EC0" w:rsidRPr="00A365F0">
        <w:rPr>
          <w:szCs w:val="28"/>
        </w:rPr>
        <w:t xml:space="preserve">в соответствии с </w:t>
      </w:r>
      <w:r w:rsidR="00D029B7" w:rsidRPr="00A365F0">
        <w:rPr>
          <w:szCs w:val="28"/>
        </w:rPr>
        <w:t xml:space="preserve">Порядком </w:t>
      </w:r>
      <w:r w:rsidR="004C3957" w:rsidRPr="00A365F0">
        <w:t xml:space="preserve">предоставления субсидий в рамках государственной программы Ленинградской области </w:t>
      </w:r>
      <w:r w:rsidR="0007540D" w:rsidRPr="00A365F0">
        <w:t>«</w:t>
      </w:r>
      <w:r w:rsidR="004C3957" w:rsidRPr="00A365F0">
        <w:t>Стимулирование экономической активности Ленинградской области</w:t>
      </w:r>
      <w:r w:rsidR="0007540D" w:rsidRPr="00A365F0">
        <w:t>»</w:t>
      </w:r>
      <w:r w:rsidR="004C3957" w:rsidRPr="00A365F0">
        <w:t xml:space="preserve"> для возмещения части затрат субъектам малого и среднего предпринимательства, признанным социальными предприятиями</w:t>
      </w:r>
      <w:r w:rsidR="00D029B7" w:rsidRPr="00A365F0">
        <w:rPr>
          <w:szCs w:val="28"/>
        </w:rPr>
        <w:t>, утвержденным постановлением Правительства Ленинградской области</w:t>
      </w:r>
      <w:r w:rsidR="004C3957" w:rsidRPr="00A365F0">
        <w:rPr>
          <w:szCs w:val="28"/>
        </w:rPr>
        <w:t xml:space="preserve"> </w:t>
      </w:r>
      <w:r w:rsidR="00D029B7" w:rsidRPr="00A365F0">
        <w:rPr>
          <w:szCs w:val="28"/>
        </w:rPr>
        <w:t xml:space="preserve">от </w:t>
      </w:r>
      <w:r w:rsidR="00855FA9" w:rsidRPr="00A365F0">
        <w:rPr>
          <w:szCs w:val="28"/>
        </w:rPr>
        <w:t>1</w:t>
      </w:r>
      <w:r w:rsidR="004C3957" w:rsidRPr="00A365F0">
        <w:rPr>
          <w:szCs w:val="28"/>
        </w:rPr>
        <w:t>7</w:t>
      </w:r>
      <w:r w:rsidR="00D029B7" w:rsidRPr="00A365F0">
        <w:rPr>
          <w:szCs w:val="28"/>
        </w:rPr>
        <w:t>.</w:t>
      </w:r>
      <w:r w:rsidR="004C3957" w:rsidRPr="00A365F0">
        <w:rPr>
          <w:szCs w:val="28"/>
        </w:rPr>
        <w:t>07</w:t>
      </w:r>
      <w:r w:rsidR="00D029B7" w:rsidRPr="00A365F0">
        <w:rPr>
          <w:szCs w:val="28"/>
        </w:rPr>
        <w:t>.201</w:t>
      </w:r>
      <w:r w:rsidR="004C3957" w:rsidRPr="00A365F0">
        <w:rPr>
          <w:szCs w:val="28"/>
        </w:rPr>
        <w:t>8</w:t>
      </w:r>
      <w:r w:rsidR="00D029B7" w:rsidRPr="00A365F0">
        <w:rPr>
          <w:szCs w:val="28"/>
        </w:rPr>
        <w:t xml:space="preserve"> </w:t>
      </w:r>
      <w:r w:rsidR="007C79BC">
        <w:rPr>
          <w:szCs w:val="28"/>
        </w:rPr>
        <w:t>№</w:t>
      </w:r>
      <w:r w:rsidR="00D029B7" w:rsidRPr="00A365F0">
        <w:rPr>
          <w:szCs w:val="28"/>
        </w:rPr>
        <w:t xml:space="preserve"> </w:t>
      </w:r>
      <w:r w:rsidR="004C3957" w:rsidRPr="00A365F0">
        <w:rPr>
          <w:szCs w:val="28"/>
        </w:rPr>
        <w:t>2</w:t>
      </w:r>
      <w:r w:rsidR="00CC4BEB" w:rsidRPr="00A365F0">
        <w:rPr>
          <w:szCs w:val="28"/>
        </w:rPr>
        <w:t>52</w:t>
      </w:r>
      <w:r w:rsidR="00D029B7" w:rsidRPr="00A365F0">
        <w:rPr>
          <w:szCs w:val="28"/>
        </w:rPr>
        <w:t xml:space="preserve"> </w:t>
      </w:r>
      <w:r w:rsidR="00B84510" w:rsidRPr="00A365F0">
        <w:rPr>
          <w:szCs w:val="28"/>
        </w:rPr>
        <w:t>(далее – Порядок)</w:t>
      </w:r>
      <w:r w:rsidR="00557685" w:rsidRPr="00A365F0">
        <w:rPr>
          <w:sz w:val="28"/>
          <w:szCs w:val="28"/>
        </w:rPr>
        <w:t xml:space="preserve">. </w:t>
      </w:r>
    </w:p>
    <w:p w:rsidR="00AE4B1A" w:rsidRPr="00A365F0" w:rsidRDefault="00AE4B1A" w:rsidP="00A87A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402CE" w:rsidRPr="00A365F0" w:rsidRDefault="000402CE" w:rsidP="005C32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5F0">
        <w:rPr>
          <w:sz w:val="28"/>
          <w:szCs w:val="28"/>
        </w:rPr>
        <w:t>2. Прием заявок от соискателей и проведение комиссии по распределению субсидии осуществляется в следующие сроки: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2"/>
        <w:gridCol w:w="3969"/>
        <w:gridCol w:w="2534"/>
        <w:gridCol w:w="2535"/>
      </w:tblGrid>
      <w:tr w:rsidR="003D7434" w:rsidRPr="00A365F0" w:rsidTr="00603AFF">
        <w:tc>
          <w:tcPr>
            <w:tcW w:w="1242" w:type="dxa"/>
          </w:tcPr>
          <w:p w:rsidR="000402CE" w:rsidRPr="00A365F0" w:rsidRDefault="0070336A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</w:t>
            </w:r>
            <w:r w:rsidR="000402CE" w:rsidRPr="00A365F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3969" w:type="dxa"/>
          </w:tcPr>
          <w:p w:rsidR="0079268A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 xml:space="preserve">Наименование </w:t>
            </w:r>
          </w:p>
          <w:p w:rsidR="000402CE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534" w:type="dxa"/>
          </w:tcPr>
          <w:p w:rsidR="000402CE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>Срок приема заявок (включительно)</w:t>
            </w:r>
          </w:p>
          <w:p w:rsidR="0079268A" w:rsidRPr="00A365F0" w:rsidRDefault="0079268A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0402CE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>Дата и время проведения комисси</w:t>
            </w:r>
            <w:r w:rsidR="0079268A" w:rsidRPr="00A365F0">
              <w:rPr>
                <w:sz w:val="28"/>
                <w:szCs w:val="28"/>
              </w:rPr>
              <w:t>и</w:t>
            </w:r>
          </w:p>
        </w:tc>
      </w:tr>
      <w:tr w:rsidR="00B84510" w:rsidRPr="00A365F0" w:rsidTr="00603AFF">
        <w:tc>
          <w:tcPr>
            <w:tcW w:w="1242" w:type="dxa"/>
          </w:tcPr>
          <w:p w:rsidR="000402CE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4C3957" w:rsidRPr="00A365F0" w:rsidRDefault="000402CE" w:rsidP="004C3957">
            <w:pPr>
              <w:pStyle w:val="ConsPlusNormal"/>
              <w:ind w:firstLine="540"/>
              <w:jc w:val="both"/>
            </w:pPr>
            <w:r w:rsidRPr="00A365F0">
              <w:rPr>
                <w:szCs w:val="28"/>
              </w:rPr>
              <w:t xml:space="preserve">Предоставление </w:t>
            </w:r>
            <w:r w:rsidR="00175C8A" w:rsidRPr="00A365F0">
              <w:rPr>
                <w:szCs w:val="28"/>
              </w:rPr>
              <w:t xml:space="preserve">субсидий </w:t>
            </w:r>
            <w:r w:rsidR="004C3957" w:rsidRPr="00A365F0">
              <w:t xml:space="preserve">в рамках государственной программы Ленинградской области </w:t>
            </w:r>
            <w:r w:rsidR="0007540D" w:rsidRPr="00A365F0">
              <w:t>«</w:t>
            </w:r>
            <w:r w:rsidR="004C3957" w:rsidRPr="00A365F0">
              <w:t>Стимулирование экономической активности Ленинградской области</w:t>
            </w:r>
            <w:r w:rsidR="0007540D" w:rsidRPr="00A365F0">
              <w:t>»</w:t>
            </w:r>
            <w:r w:rsidR="004C3957" w:rsidRPr="00A365F0">
              <w:t xml:space="preserve"> для возмещения части затрат субъектам малого и среднего предпринимательства, признанным социальными предприятиями.</w:t>
            </w:r>
          </w:p>
          <w:p w:rsidR="000402CE" w:rsidRPr="00A365F0" w:rsidRDefault="000402CE" w:rsidP="00603A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4" w:type="dxa"/>
          </w:tcPr>
          <w:p w:rsidR="00CC4BEB" w:rsidRPr="00A365F0" w:rsidRDefault="00DD6F21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C3957" w:rsidRPr="00A365F0">
              <w:rPr>
                <w:sz w:val="28"/>
                <w:szCs w:val="28"/>
              </w:rPr>
              <w:t xml:space="preserve"> </w:t>
            </w:r>
            <w:r w:rsidR="007C79BC">
              <w:rPr>
                <w:sz w:val="28"/>
                <w:szCs w:val="28"/>
              </w:rPr>
              <w:t>1</w:t>
            </w:r>
            <w:r w:rsidR="0080373F">
              <w:rPr>
                <w:sz w:val="28"/>
                <w:szCs w:val="28"/>
              </w:rPr>
              <w:t>4</w:t>
            </w:r>
            <w:r w:rsidR="0059598A" w:rsidRPr="00A365F0">
              <w:rPr>
                <w:sz w:val="28"/>
                <w:szCs w:val="28"/>
              </w:rPr>
              <w:t>.</w:t>
            </w:r>
            <w:r w:rsidR="0080373F">
              <w:rPr>
                <w:sz w:val="28"/>
                <w:szCs w:val="28"/>
              </w:rPr>
              <w:t>12</w:t>
            </w:r>
            <w:r w:rsidR="000402CE" w:rsidRPr="00A365F0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="000402CE" w:rsidRPr="00A365F0">
              <w:rPr>
                <w:sz w:val="28"/>
                <w:szCs w:val="28"/>
              </w:rPr>
              <w:t xml:space="preserve"> </w:t>
            </w:r>
          </w:p>
          <w:p w:rsidR="000402CE" w:rsidRPr="00A365F0" w:rsidRDefault="000402CE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402CE" w:rsidRPr="00A365F0" w:rsidRDefault="0059598A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65F0">
              <w:rPr>
                <w:sz w:val="28"/>
                <w:szCs w:val="28"/>
              </w:rPr>
              <w:t xml:space="preserve">по </w:t>
            </w:r>
            <w:r w:rsidR="0080373F">
              <w:rPr>
                <w:sz w:val="28"/>
                <w:szCs w:val="28"/>
              </w:rPr>
              <w:t>22</w:t>
            </w:r>
            <w:r w:rsidRPr="00A365F0">
              <w:rPr>
                <w:sz w:val="28"/>
                <w:szCs w:val="28"/>
              </w:rPr>
              <w:t>.</w:t>
            </w:r>
            <w:r w:rsidR="0080373F">
              <w:rPr>
                <w:sz w:val="28"/>
                <w:szCs w:val="28"/>
              </w:rPr>
              <w:t>12</w:t>
            </w:r>
            <w:r w:rsidR="000402CE" w:rsidRPr="00A365F0">
              <w:rPr>
                <w:sz w:val="28"/>
                <w:szCs w:val="28"/>
              </w:rPr>
              <w:t>.202</w:t>
            </w:r>
            <w:r w:rsidR="00DD6F21">
              <w:rPr>
                <w:sz w:val="28"/>
                <w:szCs w:val="28"/>
              </w:rPr>
              <w:t>3</w:t>
            </w:r>
          </w:p>
          <w:p w:rsidR="00DC468A" w:rsidRPr="00A365F0" w:rsidRDefault="00DC468A" w:rsidP="000D16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7122E" w:rsidRPr="00A365F0" w:rsidRDefault="0057122E" w:rsidP="000546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35" w:type="dxa"/>
          </w:tcPr>
          <w:p w:rsidR="002508FC" w:rsidRDefault="002D5C42" w:rsidP="00CC4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0373F">
              <w:rPr>
                <w:sz w:val="28"/>
                <w:szCs w:val="28"/>
              </w:rPr>
              <w:t>5</w:t>
            </w:r>
            <w:r w:rsidR="00DD6F21">
              <w:rPr>
                <w:sz w:val="28"/>
                <w:szCs w:val="28"/>
              </w:rPr>
              <w:t>.</w:t>
            </w:r>
            <w:r w:rsidR="0080373F">
              <w:rPr>
                <w:sz w:val="28"/>
                <w:szCs w:val="28"/>
              </w:rPr>
              <w:t>12</w:t>
            </w:r>
            <w:r w:rsidR="00DD6F21">
              <w:rPr>
                <w:sz w:val="28"/>
                <w:szCs w:val="28"/>
              </w:rPr>
              <w:t>.2023</w:t>
            </w:r>
          </w:p>
          <w:p w:rsidR="00DD6F21" w:rsidRPr="00A365F0" w:rsidRDefault="0080373F" w:rsidP="00CC4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D6F21">
              <w:rPr>
                <w:sz w:val="28"/>
                <w:szCs w:val="28"/>
              </w:rPr>
              <w:t>:00</w:t>
            </w:r>
          </w:p>
        </w:tc>
      </w:tr>
    </w:tbl>
    <w:p w:rsidR="005C3280" w:rsidRPr="00A365F0" w:rsidRDefault="005C3280" w:rsidP="00F04A2C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C693F" w:rsidRPr="00A365F0" w:rsidRDefault="00EC693F" w:rsidP="00011AC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65F0">
        <w:rPr>
          <w:sz w:val="28"/>
          <w:szCs w:val="28"/>
        </w:rPr>
        <w:t>Заседание комиссии по проведению отбора состоится по адресу:</w:t>
      </w:r>
      <w:r w:rsidR="005E4C16">
        <w:rPr>
          <w:sz w:val="28"/>
          <w:szCs w:val="28"/>
        </w:rPr>
        <w:br/>
      </w:r>
      <w:r w:rsidRPr="00A365F0">
        <w:rPr>
          <w:sz w:val="28"/>
          <w:szCs w:val="28"/>
        </w:rPr>
        <w:t>г. Санкт-Петербург,</w:t>
      </w:r>
      <w:r w:rsidR="00C4390E">
        <w:rPr>
          <w:sz w:val="28"/>
          <w:szCs w:val="28"/>
        </w:rPr>
        <w:t xml:space="preserve"> ул</w:t>
      </w:r>
      <w:r w:rsidRPr="00A365F0">
        <w:rPr>
          <w:sz w:val="28"/>
          <w:szCs w:val="28"/>
        </w:rPr>
        <w:t>.</w:t>
      </w:r>
      <w:r w:rsidR="00C4390E">
        <w:rPr>
          <w:sz w:val="28"/>
          <w:szCs w:val="28"/>
        </w:rPr>
        <w:t xml:space="preserve"> Смольного</w:t>
      </w:r>
      <w:r w:rsidRPr="00A365F0">
        <w:rPr>
          <w:sz w:val="28"/>
          <w:szCs w:val="28"/>
        </w:rPr>
        <w:t>, дом 3</w:t>
      </w:r>
      <w:r w:rsidR="00C4390E">
        <w:rPr>
          <w:sz w:val="28"/>
          <w:szCs w:val="28"/>
        </w:rPr>
        <w:t xml:space="preserve">, </w:t>
      </w:r>
      <w:proofErr w:type="spellStart"/>
      <w:r w:rsidR="00C4390E">
        <w:rPr>
          <w:sz w:val="28"/>
          <w:szCs w:val="28"/>
        </w:rPr>
        <w:t>каб</w:t>
      </w:r>
      <w:proofErr w:type="spellEnd"/>
      <w:r w:rsidR="00C4390E">
        <w:rPr>
          <w:sz w:val="28"/>
          <w:szCs w:val="28"/>
        </w:rPr>
        <w:t>. 3-164</w:t>
      </w:r>
      <w:r w:rsidRPr="00A365F0">
        <w:rPr>
          <w:sz w:val="28"/>
          <w:szCs w:val="28"/>
        </w:rPr>
        <w:t xml:space="preserve"> .</w:t>
      </w:r>
    </w:p>
    <w:p w:rsidR="004B7956" w:rsidRPr="00A365F0" w:rsidRDefault="004B7956" w:rsidP="00011A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65F0">
        <w:rPr>
          <w:sz w:val="28"/>
          <w:szCs w:val="28"/>
        </w:rPr>
        <w:t xml:space="preserve">Заявки соискателями </w:t>
      </w:r>
      <w:r w:rsidR="00D507A4" w:rsidRPr="00D507A4">
        <w:rPr>
          <w:sz w:val="28"/>
          <w:szCs w:val="28"/>
        </w:rPr>
        <w:t>подаются в электронном виде посредством государственной информационной</w:t>
      </w:r>
      <w:r w:rsidR="00D507A4">
        <w:rPr>
          <w:sz w:val="28"/>
          <w:szCs w:val="28"/>
        </w:rPr>
        <w:t xml:space="preserve"> системы Ленинградской области «</w:t>
      </w:r>
      <w:r w:rsidR="00D507A4" w:rsidRPr="00D507A4">
        <w:rPr>
          <w:sz w:val="28"/>
          <w:szCs w:val="28"/>
        </w:rPr>
        <w:t>Прием конкурсных заявок от субъектов малого и среднего предприниматель</w:t>
      </w:r>
      <w:r w:rsidR="00D507A4">
        <w:rPr>
          <w:sz w:val="28"/>
          <w:szCs w:val="28"/>
        </w:rPr>
        <w:t>ства на предоставление субсидий»</w:t>
      </w:r>
      <w:r w:rsidR="00D507A4" w:rsidRPr="00D507A4">
        <w:rPr>
          <w:sz w:val="28"/>
          <w:szCs w:val="28"/>
        </w:rPr>
        <w:t xml:space="preserve"> (https://ssmsp.lenreg.ru) с использованием усиленной квалифицированной электронной подписи.</w:t>
      </w:r>
      <w:r w:rsidRPr="00A365F0">
        <w:rPr>
          <w:sz w:val="28"/>
          <w:szCs w:val="28"/>
        </w:rPr>
        <w:t xml:space="preserve"> </w:t>
      </w:r>
    </w:p>
    <w:p w:rsidR="001136C9" w:rsidRPr="00A365F0" w:rsidRDefault="00B63376" w:rsidP="00011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65F0">
        <w:rPr>
          <w:sz w:val="28"/>
          <w:szCs w:val="28"/>
        </w:rPr>
        <w:t xml:space="preserve">3. </w:t>
      </w:r>
      <w:r w:rsidR="00DD6F21" w:rsidRPr="00DD6F21">
        <w:rPr>
          <w:sz w:val="28"/>
          <w:szCs w:val="28"/>
        </w:rPr>
        <w:t>Получатели субсидии определяются по итогам отбора. Способом отбора является запрос заявок, направленных соискателями для участия в отборе</w:t>
      </w:r>
      <w:r w:rsidR="00D507A4">
        <w:rPr>
          <w:sz w:val="28"/>
          <w:szCs w:val="28"/>
        </w:rPr>
        <w:t xml:space="preserve"> </w:t>
      </w:r>
      <w:r w:rsidR="00DD6F21" w:rsidRPr="00DD6F21">
        <w:rPr>
          <w:sz w:val="28"/>
          <w:szCs w:val="28"/>
        </w:rPr>
        <w:t>(далее - заявка), исходя из соответствия соискателя категориям и(или) критериям отбора и очередности поступления заявок на участие в отборе.</w:t>
      </w:r>
    </w:p>
    <w:p w:rsidR="00DD6F21" w:rsidRDefault="00B63376" w:rsidP="00DD6F2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65F0">
        <w:rPr>
          <w:sz w:val="28"/>
          <w:szCs w:val="28"/>
        </w:rPr>
        <w:t>4.</w:t>
      </w:r>
      <w:r w:rsidR="00E5640F" w:rsidRPr="00A365F0">
        <w:rPr>
          <w:sz w:val="28"/>
          <w:szCs w:val="28"/>
        </w:rPr>
        <w:t xml:space="preserve"> </w:t>
      </w:r>
      <w:r w:rsidR="00DD6F21" w:rsidRPr="00DD6F21">
        <w:rPr>
          <w:sz w:val="28"/>
          <w:szCs w:val="28"/>
        </w:rPr>
        <w:t xml:space="preserve">Достигнутым результатом предоставления субсидии являются повышение конкурентоспособности субъектов малого и среднего предпринимательства и рост занятости населения за счет стимулирования субъектов малого и среднего предпринимательства к осуществлению деятельности в сфере социального предпринимательства. </w:t>
      </w:r>
    </w:p>
    <w:p w:rsidR="00DD6F21" w:rsidRPr="00DD6F21" w:rsidRDefault="00DD6F21" w:rsidP="00DD6F2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D6F21">
        <w:rPr>
          <w:sz w:val="28"/>
          <w:szCs w:val="28"/>
        </w:rPr>
        <w:t>Характеристиками (показателями, необходимыми для достижения результата предоставления субсидии) (далее - показатели) являются:</w:t>
      </w:r>
    </w:p>
    <w:p w:rsidR="00DD6F21" w:rsidRPr="00DD6F21" w:rsidRDefault="00DD6F21" w:rsidP="00DD6F21">
      <w:pPr>
        <w:pStyle w:val="ConsPlusNormal"/>
        <w:ind w:firstLine="540"/>
        <w:jc w:val="both"/>
        <w:rPr>
          <w:szCs w:val="28"/>
        </w:rPr>
      </w:pPr>
      <w:r w:rsidRPr="00DD6F21">
        <w:rPr>
          <w:szCs w:val="28"/>
        </w:rPr>
        <w:t>увеличение среднесписочной численности работников получателей субсидии в году получения субсидии не менее чем на одну единицу по сравнению с предшествующим годом при получении субсидии в размере от 500 тыс. рублей;</w:t>
      </w:r>
    </w:p>
    <w:p w:rsidR="00DD6F21" w:rsidRDefault="00DD6F21" w:rsidP="00DD6F21">
      <w:pPr>
        <w:pStyle w:val="ConsPlusNormal"/>
        <w:ind w:firstLine="540"/>
        <w:jc w:val="both"/>
        <w:rPr>
          <w:szCs w:val="28"/>
        </w:rPr>
      </w:pPr>
      <w:r w:rsidRPr="00DD6F21">
        <w:rPr>
          <w:szCs w:val="28"/>
        </w:rPr>
        <w:t>увеличение величины выручки от реализации товаров (работ, услуг) не менее чем на два процента и(или) увеличение среднемесячной суммы выплат и иных вознаграждений, начисленных в пользу физического лица (работника), не менее чем на четыре процента (согласно отчету по форме КНД 1151111)</w:t>
      </w:r>
    </w:p>
    <w:p w:rsidR="004C3957" w:rsidRPr="00A365F0" w:rsidRDefault="00DD6F21" w:rsidP="00DD6F21">
      <w:pPr>
        <w:pStyle w:val="ConsPlusNormal"/>
        <w:ind w:firstLine="540"/>
        <w:jc w:val="both"/>
        <w:rPr>
          <w:szCs w:val="28"/>
        </w:rPr>
      </w:pPr>
      <w:r w:rsidRPr="00DD6F21">
        <w:rPr>
          <w:szCs w:val="28"/>
        </w:rPr>
        <w:t>Состав и значение показателей определяются с учетом показателей и их значений, представленных соискателем в плане мероприятий ("дорожной карте") по достижению показателей, необходимых для достижения результата предоставления субсидии, и учитываемых при проведении отбора. Состав и значение показателей устанавливаются в договоре</w:t>
      </w:r>
      <w:r w:rsidR="004C3957" w:rsidRPr="00A365F0">
        <w:rPr>
          <w:szCs w:val="28"/>
        </w:rPr>
        <w:t>.</w:t>
      </w:r>
    </w:p>
    <w:p w:rsidR="004C3957" w:rsidRPr="00A365F0" w:rsidRDefault="004C05AB" w:rsidP="004C3957">
      <w:pPr>
        <w:pStyle w:val="ConsPlusNormal"/>
        <w:spacing w:before="220"/>
        <w:ind w:firstLine="540"/>
        <w:jc w:val="both"/>
        <w:rPr>
          <w:szCs w:val="28"/>
        </w:rPr>
      </w:pPr>
      <w:r w:rsidRPr="00D507A4">
        <w:rPr>
          <w:szCs w:val="28"/>
        </w:rPr>
        <w:t xml:space="preserve">5. </w:t>
      </w:r>
      <w:r w:rsidR="004C3957" w:rsidRPr="00D507A4">
        <w:rPr>
          <w:szCs w:val="28"/>
        </w:rPr>
        <w:t>Субсидии предоставляются субъектам малого и среднего предпринимательства, признанными социальными предприятиями, для возмещения следующих затрат: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bookmarkStart w:id="0" w:name="P68"/>
      <w:bookmarkStart w:id="1" w:name="P69"/>
      <w:bookmarkEnd w:id="0"/>
      <w:bookmarkEnd w:id="1"/>
      <w:r w:rsidRPr="00DD6F21">
        <w:rPr>
          <w:szCs w:val="28"/>
        </w:rPr>
        <w:t>а) аренда помещения, текущий ремонт помещения, благоустройство территорий, покупка и(или) изготовление оборудования, мебели, инвентаря (за исключением учебников, учебных пособий, средств обучения, игр, игрушек) для осуществления деятельности в сфере социального предпринимательства. Фактические затраты, предъявляемые к возмещению в соответствии с настоящим подпунктом, не должны превышать 50 процентов от общего объема затрат, предъявляемых к возмещению в целом по заявке.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Не принимаются к возмещению затраты субъектов малого и среднего предпринимательства, указанные в настоящем подпункте, предъявляемые в текущем финансовом году субъектами малого и среднего предпринимательства, получившими поддержку в соответствии с Порядком предоставления субсидий юридическим лицам (за исключением государственных (муниципальных) учреждений), индивидуальным предпринимателям, реализующим основные общеобразовательные программы дошкольного образования, для возмещения части затрат, связанных с содержанием имущества и оказанием услуг по присмотру и уходу за детьми, в рамках государственной п</w:t>
      </w:r>
      <w:r>
        <w:rPr>
          <w:szCs w:val="28"/>
        </w:rPr>
        <w:t>рограммы Ленинградской области «</w:t>
      </w:r>
      <w:r w:rsidRPr="00DD6F21">
        <w:rPr>
          <w:szCs w:val="28"/>
        </w:rPr>
        <w:t>Стимулирование экономической а</w:t>
      </w:r>
      <w:r>
        <w:rPr>
          <w:szCs w:val="28"/>
        </w:rPr>
        <w:t>ктивности Ленинградской области»</w:t>
      </w:r>
      <w:r w:rsidRPr="00DD6F21">
        <w:rPr>
          <w:szCs w:val="28"/>
        </w:rPr>
        <w:t>, утвержденным постановлением Правительства Ленинградской области о</w:t>
      </w:r>
      <w:r w:rsidR="0070336A">
        <w:rPr>
          <w:szCs w:val="28"/>
        </w:rPr>
        <w:t>т 3 июля 2019 года №</w:t>
      </w:r>
      <w:r w:rsidRPr="00DD6F21">
        <w:rPr>
          <w:szCs w:val="28"/>
        </w:rPr>
        <w:t xml:space="preserve"> 314.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Не подлежат возмещению затраты по аренде (при наличии одного</w:t>
      </w:r>
      <w:r w:rsidR="0070336A">
        <w:rPr>
          <w:szCs w:val="28"/>
        </w:rPr>
        <w:br/>
      </w:r>
      <w:r w:rsidRPr="00DD6F21">
        <w:rPr>
          <w:szCs w:val="28"/>
        </w:rPr>
        <w:t>из следующих условий):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1) если со стороны арендодателя выступает: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юридическое лицо, физическое лицо (в том числе физическое лицо, зарегистрированное в качестве индивидуального предпринимателя), являющееся участником и(или) учредителем соискателя и(или) лицом, имеющим право без доверенности действовать от имени соискателя;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юридическое лицо, в котором соискатель является участником и(или) учредителем этого юридического лица, и(или) лицом, имеющим право без доверенности действовать от имени этого юридического лица;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юридическое лицо, в котором участником, учредителем и(или) лицом, имеющим право без доверенности действовать от имени юридического лица, является физическое лицо, которое в качестве индивидуального предпринимателя является одновременно соискателем;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2) если у соискателя и арендодателя одни и те же лица являются участником и(или) учредителем и(или) лицом, имеющим право без доверенности действовать от имени юридического лица;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б) капитальный ремонт (реконструкция) помещений, приобретение технических средств, механизмов, оборудования, устройств, санитарной техники, обеспечивающих соблюдение санитарных и иных установленных законодательством Российской Федерации норм, правил и требований к безопасности пребывания людей, охране жизни и здоровья;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в) участие в чемпионатах, конкурсах, соревнованиях (уплата регистрационных сборов, транспортные расходы, проживание участников, аренда костюмов и аксессуаров для участия);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г) изготовление и(или) приобретение и(или) аренда спортивного инвентаря, атрибутики, электронного оборудования, оргтехники, мебели, полиграфической продукции и иного оборудования, а также аренда технических, санитарных помещений и биотуалетов для организации и проведения массовых мероприятий в области дворового спорта и физкультурно-оздоровительной работы с населением, включенных в адресную программу развития дворового спорта на территории муниципальных районов (городского округа) Ленинградской области;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д) приобретение компьютерного и периферийного оборудования, программного обеспечения, аренда или закупка съемочного и студийного оборудования, оплата услуг по съемке и монтажу, дизайн и верстка учебных материалов, оплата услуг разработчиков, создание сайта или приобретение подписки для проведения обучения в дистанционном формате, затраты на повышение квалификации преподавателей и сотрудников учебного центра</w:t>
      </w:r>
      <w:r w:rsidR="0070336A">
        <w:rPr>
          <w:szCs w:val="28"/>
        </w:rPr>
        <w:br/>
      </w:r>
      <w:r w:rsidRPr="00DD6F21">
        <w:rPr>
          <w:szCs w:val="28"/>
        </w:rPr>
        <w:t>в области организации обучения в дистанционном формате;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е) выплата по передаче прав на франшизу (паушальный платеж) при условии, что франчайзер - субъект малого и среднего предпринимательства, зарегистрированный и осуществляющий деятельность на территории Ленинградской области;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ж) приобретение транспортного средства, оборудованного подъемниками, аппарелями, механизмами фиксации для перевозки пожилых людей и инвалидов,</w:t>
      </w:r>
      <w:r w:rsidR="0070336A">
        <w:rPr>
          <w:szCs w:val="28"/>
        </w:rPr>
        <w:br/>
      </w:r>
      <w:r w:rsidRPr="00DD6F21">
        <w:rPr>
          <w:szCs w:val="28"/>
        </w:rPr>
        <w:t>в том числе лежачих (медицинское такси);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з) затраты, связанные с оборудованием объектов для беспрепятственного доступа к ним инвалидов и других маломобильных групп населения:</w:t>
      </w:r>
    </w:p>
    <w:p w:rsidR="00DD6F21" w:rsidRPr="00DD6F21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>на приобретение и установку подъемника (подъемной платформы) внутри или снаружи объекта, используемого для осуществления деятельности в сфере социального предпринимательства, и(или) лифта, доступных для инвалидов или других маломобильных групп населения (в соответствии с установленными требованиями безопасности и доступности для инвалидов и других маломобильных групп населения), для многоэтажных зданий;</w:t>
      </w:r>
    </w:p>
    <w:p w:rsidR="00D507A4" w:rsidRDefault="00DD6F21" w:rsidP="00DD6F21">
      <w:pPr>
        <w:pStyle w:val="ConsPlusNormal"/>
        <w:ind w:firstLine="539"/>
        <w:jc w:val="both"/>
        <w:rPr>
          <w:szCs w:val="28"/>
        </w:rPr>
      </w:pPr>
      <w:r w:rsidRPr="00DD6F21">
        <w:rPr>
          <w:szCs w:val="28"/>
        </w:rPr>
        <w:t xml:space="preserve">на приобретение и установку технических средств информации </w:t>
      </w:r>
      <w:proofErr w:type="gramStart"/>
      <w:r w:rsidRPr="00DD6F21">
        <w:rPr>
          <w:szCs w:val="28"/>
        </w:rPr>
        <w:t>и(</w:t>
      </w:r>
      <w:proofErr w:type="gramEnd"/>
      <w:r w:rsidRPr="00DD6F21">
        <w:rPr>
          <w:szCs w:val="28"/>
        </w:rPr>
        <w:t xml:space="preserve">или) связи и(или) сигнализации (для визуального, тактильного или звукового восприятия), доступных для инвалидов, а также маломобильных групп населения, в целях обеспечения доступности объекта, используемого для осуществления деятельности в сфере социального предпринимательства, в соответствии с паспортом доступности объекта, содержащим решения о мероприятиях, направленных на обеспечение доступности такого объекта и оказываемых на нем услуг для инвалидов </w:t>
      </w:r>
      <w:r w:rsidR="00C4390E">
        <w:rPr>
          <w:szCs w:val="28"/>
        </w:rPr>
        <w:t>и маломобильных групп населения;</w:t>
      </w:r>
    </w:p>
    <w:p w:rsidR="00C4390E" w:rsidRDefault="00C4390E" w:rsidP="00DD6F21">
      <w:pPr>
        <w:pStyle w:val="ConsPlusNormal"/>
        <w:ind w:firstLine="539"/>
        <w:jc w:val="both"/>
        <w:rPr>
          <w:szCs w:val="28"/>
        </w:rPr>
      </w:pPr>
      <w:r w:rsidRPr="0090513D">
        <w:rPr>
          <w:szCs w:val="28"/>
          <w:lang w:eastAsia="en-US"/>
        </w:rPr>
        <w:t>и</w:t>
      </w:r>
      <w:r w:rsidRPr="0090513D">
        <w:rPr>
          <w:rFonts w:eastAsiaTheme="minorHAnsi"/>
          <w:szCs w:val="28"/>
          <w:lang w:eastAsia="en-US"/>
        </w:rPr>
        <w:t>)</w:t>
      </w:r>
      <w:r w:rsidRPr="0090513D">
        <w:rPr>
          <w:szCs w:val="28"/>
          <w:lang w:eastAsia="en-US"/>
        </w:rPr>
        <w:t xml:space="preserve"> </w:t>
      </w:r>
      <w:r w:rsidRPr="0090513D">
        <w:rPr>
          <w:rFonts w:eastAsiaTheme="minorHAnsi"/>
          <w:szCs w:val="28"/>
          <w:lang w:eastAsia="en-US"/>
        </w:rPr>
        <w:t xml:space="preserve">затраты, связанные с технологическим присоединением объектов недвижимого имущества, </w:t>
      </w:r>
      <w:proofErr w:type="spellStart"/>
      <w:r w:rsidRPr="0090513D">
        <w:rPr>
          <w:rFonts w:eastAsiaTheme="minorHAnsi"/>
          <w:szCs w:val="28"/>
          <w:lang w:eastAsia="en-US"/>
        </w:rPr>
        <w:t>используемыемых</w:t>
      </w:r>
      <w:proofErr w:type="spellEnd"/>
      <w:r w:rsidRPr="0090513D">
        <w:rPr>
          <w:rFonts w:eastAsiaTheme="minorHAnsi"/>
          <w:szCs w:val="28"/>
          <w:lang w:eastAsia="en-US"/>
        </w:rPr>
        <w:t xml:space="preserve"> для </w:t>
      </w:r>
      <w:proofErr w:type="spellStart"/>
      <w:r w:rsidRPr="0090513D">
        <w:rPr>
          <w:rFonts w:eastAsiaTheme="minorHAnsi"/>
          <w:szCs w:val="28"/>
          <w:lang w:eastAsia="en-US"/>
        </w:rPr>
        <w:t>осуществеления</w:t>
      </w:r>
      <w:proofErr w:type="spellEnd"/>
      <w:r w:rsidRPr="0090513D">
        <w:rPr>
          <w:rFonts w:eastAsiaTheme="minorHAnsi"/>
          <w:szCs w:val="28"/>
          <w:lang w:eastAsia="en-US"/>
        </w:rPr>
        <w:t xml:space="preserve"> деятельности в сфере социального предпринимательства, находящихся в собственности соискателя, к объектам инженерной инфраструктуры - электрическим сетям»</w:t>
      </w:r>
      <w:r>
        <w:rPr>
          <w:rFonts w:eastAsiaTheme="minorHAnsi"/>
          <w:szCs w:val="28"/>
          <w:lang w:eastAsia="en-US"/>
        </w:rPr>
        <w:t>.</w:t>
      </w:r>
    </w:p>
    <w:p w:rsidR="000B5799" w:rsidRPr="00A365F0" w:rsidRDefault="000B5799" w:rsidP="00DD6F21">
      <w:pPr>
        <w:pStyle w:val="ConsPlusNormal"/>
        <w:ind w:firstLine="539"/>
        <w:jc w:val="both"/>
      </w:pPr>
      <w:r w:rsidRPr="00D507A4">
        <w:t xml:space="preserve">5.1. </w:t>
      </w:r>
      <w:r w:rsidR="00D507A4" w:rsidRPr="00D507A4">
        <w:t>Субсидия предоставляется соискателям, признанным победителями отбора, для возмещения части затрат, связанных с осуществлением деятельности в сфере социального предпринимательства, произведенных соискателем не ранее года, предшествующего году подачи заявки, в размере не более 75 процентов документально подтвержденных затрат, но не более 1000 тыс. рублей.</w:t>
      </w:r>
    </w:p>
    <w:p w:rsidR="004C3957" w:rsidRPr="00A365F0" w:rsidRDefault="004C05AB" w:rsidP="004C3957">
      <w:pPr>
        <w:shd w:val="clear" w:color="auto" w:fill="FFFFFF" w:themeFill="background1"/>
        <w:ind w:firstLine="540"/>
        <w:jc w:val="both"/>
        <w:rPr>
          <w:sz w:val="28"/>
          <w:szCs w:val="20"/>
        </w:rPr>
      </w:pPr>
      <w:r w:rsidRPr="00A365F0">
        <w:rPr>
          <w:sz w:val="28"/>
          <w:szCs w:val="20"/>
        </w:rPr>
        <w:t>6</w:t>
      </w:r>
      <w:r w:rsidR="00B63376" w:rsidRPr="00A365F0">
        <w:rPr>
          <w:sz w:val="28"/>
          <w:szCs w:val="20"/>
        </w:rPr>
        <w:t xml:space="preserve">. </w:t>
      </w:r>
      <w:r w:rsidR="004C3957" w:rsidRPr="00A365F0">
        <w:rPr>
          <w:sz w:val="28"/>
          <w:szCs w:val="20"/>
        </w:rPr>
        <w:t xml:space="preserve">К категории получателей субсидий относятся субъекты малого и среднего предпринимательства, за исключением субъектов малого и среднего предпринимательства, указанных в </w:t>
      </w:r>
      <w:hyperlink r:id="rId10" w:history="1">
        <w:r w:rsidR="004C3957" w:rsidRPr="00A365F0">
          <w:rPr>
            <w:sz w:val="28"/>
            <w:szCs w:val="20"/>
          </w:rPr>
          <w:t>частях 3</w:t>
        </w:r>
      </w:hyperlink>
      <w:r w:rsidR="004C3957" w:rsidRPr="00A365F0">
        <w:rPr>
          <w:sz w:val="28"/>
          <w:szCs w:val="20"/>
        </w:rPr>
        <w:t>-5</w:t>
      </w:r>
      <w:hyperlink r:id="rId11" w:history="1">
        <w:r w:rsidR="004C3957" w:rsidRPr="00A365F0">
          <w:rPr>
            <w:sz w:val="28"/>
            <w:szCs w:val="20"/>
          </w:rPr>
          <w:t xml:space="preserve"> статьи 14</w:t>
        </w:r>
      </w:hyperlink>
      <w:r w:rsidR="004C3957" w:rsidRPr="00A365F0">
        <w:rPr>
          <w:sz w:val="28"/>
          <w:szCs w:val="20"/>
        </w:rPr>
        <w:t xml:space="preserve"> Федерального закона от 24 июля 2007 года N 209-ФЗ </w:t>
      </w:r>
      <w:r w:rsidR="0007540D" w:rsidRPr="00A365F0">
        <w:rPr>
          <w:sz w:val="28"/>
          <w:szCs w:val="20"/>
        </w:rPr>
        <w:t>«</w:t>
      </w:r>
      <w:r w:rsidR="004C3957" w:rsidRPr="00A365F0">
        <w:rPr>
          <w:sz w:val="28"/>
          <w:szCs w:val="20"/>
        </w:rPr>
        <w:t xml:space="preserve">О развитии малого и среднего предпринимательства </w:t>
      </w:r>
      <w:r w:rsidR="000B5799" w:rsidRPr="00A365F0">
        <w:rPr>
          <w:sz w:val="28"/>
          <w:szCs w:val="20"/>
        </w:rPr>
        <w:br/>
      </w:r>
      <w:r w:rsidR="004C3957" w:rsidRPr="00A365F0">
        <w:rPr>
          <w:sz w:val="28"/>
          <w:szCs w:val="20"/>
        </w:rPr>
        <w:t>в Российской Федерации</w:t>
      </w:r>
      <w:r w:rsidR="0007540D" w:rsidRPr="00A365F0">
        <w:rPr>
          <w:sz w:val="28"/>
          <w:szCs w:val="20"/>
        </w:rPr>
        <w:t>»</w:t>
      </w:r>
      <w:r w:rsidR="004C3957" w:rsidRPr="00A365F0">
        <w:rPr>
          <w:sz w:val="28"/>
          <w:szCs w:val="20"/>
        </w:rPr>
        <w:t>, соответствующие одновременно следующим критериям:</w:t>
      </w:r>
    </w:p>
    <w:p w:rsidR="004C3957" w:rsidRPr="00A365F0" w:rsidRDefault="004C3957" w:rsidP="004C3957">
      <w:pPr>
        <w:shd w:val="clear" w:color="auto" w:fill="FFFFFF" w:themeFill="background1"/>
        <w:ind w:firstLine="539"/>
        <w:jc w:val="both"/>
        <w:rPr>
          <w:sz w:val="28"/>
          <w:szCs w:val="20"/>
        </w:rPr>
      </w:pPr>
      <w:r w:rsidRPr="00A365F0">
        <w:rPr>
          <w:sz w:val="28"/>
          <w:szCs w:val="20"/>
        </w:rPr>
        <w:t xml:space="preserve">- признанные социальными предприятиями в порядке, установленном </w:t>
      </w:r>
      <w:r w:rsidR="000B5799" w:rsidRPr="00A365F0">
        <w:rPr>
          <w:sz w:val="28"/>
          <w:szCs w:val="20"/>
        </w:rPr>
        <w:br/>
      </w:r>
      <w:r w:rsidRPr="00A365F0">
        <w:rPr>
          <w:sz w:val="28"/>
          <w:szCs w:val="20"/>
        </w:rPr>
        <w:t xml:space="preserve">в соответствии с </w:t>
      </w:r>
      <w:hyperlink r:id="rId12" w:history="1">
        <w:r w:rsidRPr="00A365F0">
          <w:rPr>
            <w:sz w:val="28"/>
            <w:szCs w:val="20"/>
          </w:rPr>
          <w:t>частью 3 статьи 24.1</w:t>
        </w:r>
      </w:hyperlink>
      <w:r w:rsidRPr="00A365F0">
        <w:rPr>
          <w:sz w:val="28"/>
          <w:szCs w:val="20"/>
        </w:rPr>
        <w:t xml:space="preserve"> Федерального закона от 24 июля 2007 года  N 209-ФЗ </w:t>
      </w:r>
      <w:r w:rsidR="0007540D" w:rsidRPr="00A365F0">
        <w:rPr>
          <w:sz w:val="28"/>
          <w:szCs w:val="20"/>
        </w:rPr>
        <w:t>«</w:t>
      </w:r>
      <w:r w:rsidRPr="00A365F0">
        <w:rPr>
          <w:sz w:val="28"/>
          <w:szCs w:val="20"/>
        </w:rPr>
        <w:t>О развитии малого и среднего предпринимательства в Российской Федерации</w:t>
      </w:r>
      <w:r w:rsidR="0007540D" w:rsidRPr="00A365F0">
        <w:rPr>
          <w:sz w:val="28"/>
          <w:szCs w:val="20"/>
        </w:rPr>
        <w:t>»</w:t>
      </w:r>
      <w:r w:rsidRPr="00A365F0">
        <w:rPr>
          <w:sz w:val="28"/>
          <w:szCs w:val="20"/>
        </w:rPr>
        <w:t xml:space="preserve">, 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</w:t>
      </w:r>
      <w:r w:rsidR="000B5799" w:rsidRPr="00A365F0">
        <w:rPr>
          <w:sz w:val="28"/>
          <w:szCs w:val="20"/>
        </w:rPr>
        <w:br/>
      </w:r>
      <w:r w:rsidRPr="00A365F0">
        <w:rPr>
          <w:sz w:val="28"/>
          <w:szCs w:val="20"/>
        </w:rPr>
        <w:t xml:space="preserve">в соответствии с </w:t>
      </w:r>
      <w:hyperlink r:id="rId13" w:history="1">
        <w:r w:rsidRPr="00A365F0">
          <w:rPr>
            <w:sz w:val="28"/>
            <w:szCs w:val="20"/>
          </w:rPr>
          <w:t>частью 2 статьи 24.1</w:t>
        </w:r>
      </w:hyperlink>
      <w:r w:rsidRPr="00A365F0">
        <w:rPr>
          <w:sz w:val="28"/>
          <w:szCs w:val="20"/>
        </w:rPr>
        <w:t xml:space="preserve"> Федерального закона от 2</w:t>
      </w:r>
      <w:r w:rsidR="0007540D" w:rsidRPr="00A365F0">
        <w:rPr>
          <w:sz w:val="28"/>
          <w:szCs w:val="20"/>
        </w:rPr>
        <w:t>4</w:t>
      </w:r>
      <w:r w:rsidRPr="00A365F0">
        <w:rPr>
          <w:sz w:val="28"/>
          <w:szCs w:val="20"/>
        </w:rPr>
        <w:t xml:space="preserve"> июля 2007 года </w:t>
      </w:r>
      <w:r w:rsidR="000B5799" w:rsidRPr="00A365F0">
        <w:rPr>
          <w:sz w:val="28"/>
          <w:szCs w:val="20"/>
        </w:rPr>
        <w:br/>
      </w:r>
      <w:r w:rsidRPr="00A365F0">
        <w:rPr>
          <w:sz w:val="28"/>
          <w:szCs w:val="20"/>
        </w:rPr>
        <w:t xml:space="preserve">N 209-ФЗ </w:t>
      </w:r>
      <w:r w:rsidR="0007540D" w:rsidRPr="00A365F0">
        <w:rPr>
          <w:sz w:val="28"/>
          <w:szCs w:val="20"/>
        </w:rPr>
        <w:t>«</w:t>
      </w:r>
      <w:r w:rsidRPr="00A365F0">
        <w:rPr>
          <w:sz w:val="28"/>
          <w:szCs w:val="20"/>
        </w:rPr>
        <w:t>О развитии малого и среднего предпринимательства в Российской Федерации</w:t>
      </w:r>
      <w:r w:rsidR="0007540D" w:rsidRPr="00A365F0">
        <w:rPr>
          <w:sz w:val="28"/>
          <w:szCs w:val="20"/>
        </w:rPr>
        <w:t>»</w:t>
      </w:r>
      <w:r w:rsidRPr="00A365F0">
        <w:rPr>
          <w:sz w:val="28"/>
          <w:szCs w:val="20"/>
        </w:rPr>
        <w:t xml:space="preserve">, </w:t>
      </w:r>
    </w:p>
    <w:p w:rsidR="004C3957" w:rsidRPr="00A365F0" w:rsidRDefault="004C3957" w:rsidP="004C3957">
      <w:pPr>
        <w:pStyle w:val="ConsPlusNormal"/>
        <w:ind w:firstLine="539"/>
        <w:jc w:val="both"/>
      </w:pPr>
      <w:r w:rsidRPr="00A365F0">
        <w:t xml:space="preserve">- осуществляющие деятельность на территории Ленинградской области </w:t>
      </w:r>
      <w:r w:rsidR="000B5799" w:rsidRPr="00A365F0">
        <w:br/>
      </w:r>
      <w:r w:rsidRPr="00A365F0">
        <w:t>и состоящие на налоговом учете в территориальных налоговых органах Ленинградской области.</w:t>
      </w:r>
    </w:p>
    <w:p w:rsidR="00AA231E" w:rsidRPr="00A365F0" w:rsidRDefault="004C05AB" w:rsidP="004C395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65F0">
        <w:rPr>
          <w:sz w:val="28"/>
          <w:szCs w:val="20"/>
        </w:rPr>
        <w:t>6</w:t>
      </w:r>
      <w:r w:rsidR="00393F09" w:rsidRPr="00A365F0">
        <w:rPr>
          <w:sz w:val="28"/>
          <w:szCs w:val="20"/>
        </w:rPr>
        <w:t>.</w:t>
      </w:r>
      <w:r w:rsidR="00D507A4">
        <w:rPr>
          <w:sz w:val="28"/>
          <w:szCs w:val="20"/>
        </w:rPr>
        <w:t>1</w:t>
      </w:r>
      <w:r w:rsidR="00393F09" w:rsidRPr="00A365F0">
        <w:rPr>
          <w:sz w:val="28"/>
          <w:szCs w:val="20"/>
        </w:rPr>
        <w:t>.</w:t>
      </w:r>
      <w:r w:rsidR="00B63376" w:rsidRPr="00A365F0">
        <w:rPr>
          <w:sz w:val="28"/>
          <w:szCs w:val="20"/>
        </w:rPr>
        <w:t> </w:t>
      </w:r>
      <w:r w:rsidR="00AA231E" w:rsidRPr="00A365F0">
        <w:rPr>
          <w:sz w:val="28"/>
          <w:szCs w:val="20"/>
        </w:rPr>
        <w:t>Требования, которым должен соответствовать</w:t>
      </w:r>
      <w:r w:rsidR="00AA231E" w:rsidRPr="00A365F0">
        <w:rPr>
          <w:sz w:val="28"/>
          <w:szCs w:val="28"/>
        </w:rPr>
        <w:t xml:space="preserve"> соискатель на дату подачи  заявки на получение субсидии: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у соискателя должна отсутствовать просроченная задолженность по возврату</w:t>
      </w:r>
      <w:r>
        <w:rPr>
          <w:sz w:val="28"/>
          <w:szCs w:val="20"/>
        </w:rPr>
        <w:br/>
      </w:r>
      <w:r w:rsidRPr="00D507A4">
        <w:rPr>
          <w:sz w:val="28"/>
          <w:szCs w:val="20"/>
        </w:rPr>
        <w:t>в бюджет Ленинградской области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Ленинградской области;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соискатели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соискатели - индивидуальные предприниматели не должны прекратить деятельность в качестве индивидуального предпринимателя;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соискатели не должны являться иностранными юридическими лицами, местом регистрации которых является в том числе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соискатели не должны получать средства из бюджета Ленинградской области на основании иных нормативных правовых актов Ленинградской области на цели, установленные Порядком;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отсутствие сведений о соискателе в реестре недобросовестных поставщиков;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отсутствие невыполненных обязательств перед Комитетом за три предшествующих года, в том числе отсутствие нарушений порядка и условий оказания поддержки, нецелевого использования субсидии, фактов непредставления сведений о хозяйственной деятельности;</w:t>
      </w:r>
    </w:p>
    <w:p w:rsidR="00D507A4" w:rsidRP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наличие у соискателя субсидии лицензии в случае осуществления соискателем видов деятельности, требующих обязательного лицензирования в соответствии с действующим законодательством Российской Федерации.</w:t>
      </w:r>
    </w:p>
    <w:p w:rsidR="00D507A4" w:rsidRDefault="00D507A4" w:rsidP="00D507A4">
      <w:pPr>
        <w:autoSpaceDE w:val="0"/>
        <w:autoSpaceDN w:val="0"/>
        <w:adjustRightInd w:val="0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6.1.1.</w:t>
      </w:r>
      <w:r w:rsidRPr="00D507A4">
        <w:rPr>
          <w:sz w:val="28"/>
          <w:szCs w:val="20"/>
        </w:rPr>
        <w:t xml:space="preserve"> У соискателя на дату подачи заявки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или в случае ее наличия она должна быть погашена на дату заседания комиссии с представлением подтверждающих документов в порядке, определенном пунктом 2.9 Порядка.</w:t>
      </w:r>
    </w:p>
    <w:p w:rsidR="00D507A4" w:rsidRDefault="00D507A4" w:rsidP="00835480">
      <w:pPr>
        <w:ind w:firstLine="539"/>
        <w:jc w:val="both"/>
        <w:rPr>
          <w:sz w:val="28"/>
          <w:szCs w:val="20"/>
        </w:rPr>
      </w:pPr>
      <w:r w:rsidRPr="00D507A4">
        <w:rPr>
          <w:sz w:val="28"/>
          <w:szCs w:val="20"/>
        </w:rPr>
        <w:t>В случае наличия указанной задолженности Комитет в течение одного рабочего дня с даты получения ответа на межведомственный запрос уведомляет соискателя о наличии такой задолженности. Соискатели вправе дополнительно</w:t>
      </w:r>
      <w:r>
        <w:rPr>
          <w:sz w:val="28"/>
          <w:szCs w:val="20"/>
        </w:rPr>
        <w:br/>
      </w:r>
      <w:r w:rsidRPr="00D507A4">
        <w:rPr>
          <w:sz w:val="28"/>
          <w:szCs w:val="20"/>
        </w:rPr>
        <w:t>к документам, предусмотренным пунктом 2.6 Порядка, представить до проведения заседания комиссии или на заседание комиссии копии документов, подтверждающих уплату указанной задолженности или отсутствие задолженности, и(или) копию договора о реструктуризации задолженности, заверенные подписью и печатью (при наличии) соискателя.</w:t>
      </w:r>
    </w:p>
    <w:p w:rsidR="00DB3594" w:rsidRPr="00A365F0" w:rsidRDefault="004C05AB" w:rsidP="00835480">
      <w:pPr>
        <w:ind w:firstLine="539"/>
        <w:jc w:val="both"/>
        <w:rPr>
          <w:sz w:val="28"/>
          <w:szCs w:val="28"/>
        </w:rPr>
      </w:pPr>
      <w:r w:rsidRPr="00A365F0">
        <w:rPr>
          <w:sz w:val="28"/>
          <w:szCs w:val="28"/>
        </w:rPr>
        <w:t>7</w:t>
      </w:r>
      <w:r w:rsidR="00B63376" w:rsidRPr="00A365F0">
        <w:rPr>
          <w:sz w:val="28"/>
          <w:szCs w:val="28"/>
        </w:rPr>
        <w:t>.</w:t>
      </w:r>
      <w:r w:rsidRPr="00A365F0">
        <w:rPr>
          <w:sz w:val="28"/>
          <w:szCs w:val="28"/>
        </w:rPr>
        <w:t xml:space="preserve"> </w:t>
      </w:r>
      <w:r w:rsidR="00DB3594" w:rsidRPr="00A365F0">
        <w:rPr>
          <w:sz w:val="28"/>
          <w:szCs w:val="28"/>
        </w:rPr>
        <w:t xml:space="preserve">Для участия в отборе соискатели представляют в </w:t>
      </w:r>
      <w:r w:rsidR="00855FA9" w:rsidRPr="00A365F0">
        <w:rPr>
          <w:sz w:val="28"/>
          <w:szCs w:val="28"/>
        </w:rPr>
        <w:t xml:space="preserve">комитет </w:t>
      </w:r>
      <w:r w:rsidR="00DB3594" w:rsidRPr="00A365F0">
        <w:rPr>
          <w:sz w:val="28"/>
          <w:szCs w:val="28"/>
        </w:rPr>
        <w:t>заявку, в состав которой входят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а) заявление о предоставлении субсидии по форме согласно приложению 1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к Порядку (далее - заявление), содержащее информацию о соискателе на дату подач</w:t>
      </w:r>
      <w:r>
        <w:rPr>
          <w:sz w:val="28"/>
          <w:szCs w:val="28"/>
        </w:rPr>
        <w:t>и заявления, План мероприятий («дорожную карту»</w:t>
      </w:r>
      <w:r w:rsidRPr="003D5509">
        <w:rPr>
          <w:sz w:val="28"/>
          <w:szCs w:val="28"/>
        </w:rPr>
        <w:t>) по достижению показателей, необходимых для достижения результата предоставления субсидии,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а также согласие на публикацию (размещение) в информационно-телекоммуник</w:t>
      </w:r>
      <w:r>
        <w:rPr>
          <w:sz w:val="28"/>
          <w:szCs w:val="28"/>
        </w:rPr>
        <w:t>ационной сети «Интернет»</w:t>
      </w:r>
      <w:r w:rsidRPr="003D5509">
        <w:rPr>
          <w:sz w:val="28"/>
          <w:szCs w:val="28"/>
        </w:rPr>
        <w:t xml:space="preserve"> информации о соискателе, о подаваемой соискателем заявке, иной информации о соискателе, связанной с соответствующим отбором, а также согласие на обработку персональных данных (для физического лица);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б) копия выписки из реестра лицензий на осуществление деятельности (предоставляется в случае осуществления соискателем субсидии деятельности, требующей обязательного лицензирования в соответствии с действующим законодательством Российской Федерации);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в) для получения субсидии в целях возмещения затрат, указанных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 xml:space="preserve">в подпунктах </w:t>
      </w:r>
      <w:r>
        <w:rPr>
          <w:sz w:val="28"/>
          <w:szCs w:val="28"/>
        </w:rPr>
        <w:t>«а» и «б»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смета затрат по форме согласно приложению 2 к Порядку с приложением копий договоров, актов выполненных работ (оказанных услуг), платежных поручений с отметкой банка, подтверждающих произведенные расходы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на осуществление деятельности в сфере социального предпринимательства, заверенные подписью и печатью (при наличии) соискателя;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договор аренды помещения и(или) документ, подтверждающий право собственности на помещение, и(или) документ, подтверждающий право пользования помещением, в котором осуществляется деятельность в сфере социального предпринимательства (представляются копии, заверенные подписью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и печатью (при наличии) соискателя). В случае если в соответствии с действующим законодательством Российской Федерации договор аренды подлежит государственной регистрации, копия договора должна содержать отметку о регистрации;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г)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«в»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копии платежных поручений с отметкой банка и(или) копии иных платежных документов, заверенные подписью и печатью (при наличии) соискателя, а также копии первичных документов, заверенные подписью и печатью (при наличии) соискателя, подтверждающих затраты, связанные с участием в чемпионатах, конкурсах, соревнованиях;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документы, подтверждающие участие в чемпионатах, конкурсах, соревнованиях, в том числе договор на участие и(или) протокол мероприятия, и(или) справка-вызов на мероприятие (представляются копии, заверенные подписью и печатью (при наличии) соискателя);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фотоотчет соискателя с места проведения чемпионата, конкурса, соревнования;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д)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«г»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копии платежных поручений с отметкой банка и(или) копии иных платежных документов, заверенные подписью и печатью (при наличии) соискателя, а также копии первичных документов, заверенные подписью и печатью (при наличии) соискателя, подтверждающих затраты, связанные с организацией и проведением массовых мероприятий в области дворового спорта и физкультурно-оздоровительной работы с населением, включенных в адресную программу развития дворового спорта на территории муниципальных районов (городского округа) Ленинградской области;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документы, подтверждающие проведение массовых мероприятий в области дворового спорта и физкультурно-оздоровительной работы с населением,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в том числе фотоотчет соискателя с места проведения мероприятия, выписка из адресной программы развития дворового спорта на территории муниципальных районов (городского округа) Ленинградской области, содержащая проведенное мероприятие, заверенные подписью и печатью (при наличии) соискателя;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е)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«д»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копии платежных поручений, заверенные соискателем, и(или) копии иных платежных документов, заверенные подписью и печатью (при наличии) соискателя, а также копии первичных документов, заверенные подписью и печатью (при наличии) соискателя, подтверждающих затраты, связанные с ведением образовательной деятельности в дистанционном формате;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документы, подтверждающие ведение образовательной деятельности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в дистанционном формате, в том числе учебные материалы, видеоматериалы, фотоотчет;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ж)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«е»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копия документа, подтверждающего государственную регистрацию права использования исключительных прав по договору коммерческой концессии в федеральном органе исполнительной власти по интеллектуальной собственности, заверенная подписью и печатью (при наличии) соискателя;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копии платежных поручений с отметкой банка, подтверждающих выплату по передаче прав на франшизу (паушальный платеж), заверенные подписью и печатью (при наличии) соискателя;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з)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«ж»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копии договора, акта приема-передачи транспортного средства специально оборудованного подъемниками, аппарелями, механизмами фиксации для перевозки пожилых людей и инвалидов, в том числе лежачих (медицинское такси), заверенные подписью и печатью (при наличии) соискателя;</w:t>
      </w:r>
    </w:p>
    <w:p w:rsid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 xml:space="preserve">копия паспорта транспортного средства </w:t>
      </w:r>
      <w:proofErr w:type="gramStart"/>
      <w:r w:rsidRPr="003D5509">
        <w:rPr>
          <w:sz w:val="28"/>
          <w:szCs w:val="28"/>
        </w:rPr>
        <w:t>и(</w:t>
      </w:r>
      <w:proofErr w:type="gramEnd"/>
      <w:r w:rsidRPr="003D5509">
        <w:rPr>
          <w:sz w:val="28"/>
          <w:szCs w:val="28"/>
        </w:rPr>
        <w:t>или) свидетельства о регистрации транспортного средства, заверенные подписью и п</w:t>
      </w:r>
      <w:r w:rsidR="00C4390E">
        <w:rPr>
          <w:sz w:val="28"/>
          <w:szCs w:val="28"/>
        </w:rPr>
        <w:t>ечатью (при наличии) соискателя;</w:t>
      </w:r>
    </w:p>
    <w:p w:rsidR="00C4390E" w:rsidRPr="003D5509" w:rsidRDefault="00C4390E" w:rsidP="00C4390E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D5509">
        <w:rPr>
          <w:sz w:val="28"/>
          <w:szCs w:val="28"/>
        </w:rPr>
        <w:t>) для получения субсидии в целях возмещения</w:t>
      </w:r>
      <w:r>
        <w:rPr>
          <w:sz w:val="28"/>
          <w:szCs w:val="28"/>
        </w:rPr>
        <w:t xml:space="preserve"> затрат, указанных в подпункте «и»</w:t>
      </w:r>
      <w:r w:rsidRPr="003D5509">
        <w:rPr>
          <w:sz w:val="28"/>
          <w:szCs w:val="28"/>
        </w:rPr>
        <w:t xml:space="preserve"> пункта 1.4 Порядка, помимо заявления представляются следующие документы:</w:t>
      </w:r>
    </w:p>
    <w:p w:rsidR="00C4390E" w:rsidRPr="00C4390E" w:rsidRDefault="00C4390E" w:rsidP="00C4390E">
      <w:pPr>
        <w:ind w:firstLine="539"/>
        <w:jc w:val="both"/>
        <w:rPr>
          <w:sz w:val="28"/>
          <w:szCs w:val="28"/>
        </w:rPr>
      </w:pPr>
      <w:r w:rsidRPr="00C4390E">
        <w:rPr>
          <w:sz w:val="28"/>
          <w:szCs w:val="28"/>
        </w:rPr>
        <w:t xml:space="preserve">копии платежных поручений </w:t>
      </w:r>
      <w:proofErr w:type="gramStart"/>
      <w:r w:rsidRPr="00C4390E">
        <w:rPr>
          <w:sz w:val="28"/>
          <w:szCs w:val="28"/>
        </w:rPr>
        <w:t>и(</w:t>
      </w:r>
      <w:proofErr w:type="gramEnd"/>
      <w:r w:rsidRPr="00C4390E">
        <w:rPr>
          <w:sz w:val="28"/>
          <w:szCs w:val="28"/>
        </w:rPr>
        <w:t>или) копии иных платежных документов, заверенные подписью и печатью (при наличии) соискателя, подтверждающих затраты, связанные с технологическим присоединением к объектам инженерной инфраструктуры - электрическим сетям;</w:t>
      </w:r>
    </w:p>
    <w:p w:rsidR="00C4390E" w:rsidRPr="003D5509" w:rsidRDefault="00C4390E" w:rsidP="00C4390E">
      <w:pPr>
        <w:ind w:firstLine="539"/>
        <w:jc w:val="both"/>
        <w:rPr>
          <w:sz w:val="28"/>
          <w:szCs w:val="28"/>
        </w:rPr>
      </w:pPr>
      <w:r w:rsidRPr="00C4390E">
        <w:rPr>
          <w:sz w:val="28"/>
          <w:szCs w:val="28"/>
        </w:rPr>
        <w:t>копия договора о технологическом присоединении к объектам инженерной инфраструктуры - электрическим сетям и акта об осуществлении технологического присоединения, заверенные соискателем.</w:t>
      </w:r>
    </w:p>
    <w:p w:rsidR="003D5509" w:rsidRDefault="003D5509" w:rsidP="003D550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3D5509">
        <w:rPr>
          <w:sz w:val="28"/>
          <w:szCs w:val="28"/>
        </w:rPr>
        <w:t>В случае подачи заявления в целях возмещения</w:t>
      </w:r>
      <w:r>
        <w:rPr>
          <w:sz w:val="28"/>
          <w:szCs w:val="28"/>
        </w:rPr>
        <w:t xml:space="preserve"> затрат, указанных</w:t>
      </w:r>
      <w:r>
        <w:rPr>
          <w:sz w:val="28"/>
          <w:szCs w:val="28"/>
        </w:rPr>
        <w:br/>
        <w:t>в подпункте «</w:t>
      </w:r>
      <w:r w:rsidRPr="003D5509">
        <w:rPr>
          <w:sz w:val="28"/>
          <w:szCs w:val="28"/>
        </w:rPr>
        <w:t>ж</w:t>
      </w:r>
      <w:r>
        <w:rPr>
          <w:sz w:val="28"/>
          <w:szCs w:val="28"/>
        </w:rPr>
        <w:t>»</w:t>
      </w:r>
      <w:r w:rsidRPr="003D5509">
        <w:rPr>
          <w:sz w:val="28"/>
          <w:szCs w:val="28"/>
        </w:rPr>
        <w:t xml:space="preserve"> пункта 1.4 Порядка, соискатель вправе представить копию разрешения на осуществление деятельности по перевозке пассажиров и багажа легковым такси, заверенную подписью и печатью (при наличии) соискателя.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В случае непредставления соискателем копии разрешения секретарь комиссии запрашивает информацию о выданном разрешении в органе исполнительной власти, уполномоченном на выдачу разрешений на осуществление деятельности по перевозке пассажиров и багажа легковым такси.</w:t>
      </w:r>
    </w:p>
    <w:p w:rsidR="003D5509" w:rsidRPr="003D5509" w:rsidRDefault="00D07EDB" w:rsidP="003D5509">
      <w:pPr>
        <w:ind w:firstLine="539"/>
        <w:jc w:val="both"/>
        <w:rPr>
          <w:sz w:val="28"/>
          <w:szCs w:val="28"/>
        </w:rPr>
      </w:pPr>
      <w:r w:rsidRPr="00A365F0">
        <w:rPr>
          <w:sz w:val="28"/>
          <w:szCs w:val="28"/>
        </w:rPr>
        <w:t>8</w:t>
      </w:r>
      <w:r w:rsidR="003B3D8D" w:rsidRPr="00A365F0">
        <w:rPr>
          <w:sz w:val="28"/>
          <w:szCs w:val="28"/>
        </w:rPr>
        <w:t xml:space="preserve">. </w:t>
      </w:r>
      <w:r w:rsidR="003D5509" w:rsidRPr="003D5509">
        <w:rPr>
          <w:sz w:val="28"/>
          <w:szCs w:val="28"/>
        </w:rPr>
        <w:t>Дополнительно соискатель для начисления баллов, предусмотренных пунктом 3.4 Порядка, имеет право представить следующие документы: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справка о среднесписочной численности инвалидов в среднесписочной численности работников за три месяца, предшествующих дате подачи заявки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(при наличии работников-инвалидов в штате предприятия, работников-инвалидов - внешних совместителей, работников-инвалидов, выполнявших работы</w:t>
      </w:r>
      <w:r>
        <w:rPr>
          <w:sz w:val="28"/>
          <w:szCs w:val="28"/>
        </w:rPr>
        <w:br/>
      </w:r>
      <w:r w:rsidRPr="003D5509">
        <w:rPr>
          <w:sz w:val="28"/>
          <w:szCs w:val="28"/>
        </w:rPr>
        <w:t>по договорам гражданско-правового характера), заверенная подписью и печатью (при наличии) соискателя;</w:t>
      </w:r>
    </w:p>
    <w:p w:rsidR="003D5509" w:rsidRP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копия энергетического паспорта соискателя, составленного по результатам энергетического обследования, и копии документов, подтверждающих проведение мероприятий по снижению энергетических издержек (заверенные подписью и печатью (при наличии) соискателя);</w:t>
      </w:r>
    </w:p>
    <w:p w:rsidR="003D5509" w:rsidRDefault="003D5509" w:rsidP="003D5509">
      <w:pPr>
        <w:ind w:firstLine="539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копия паспорта доступности объекта</w:t>
      </w:r>
      <w:r>
        <w:rPr>
          <w:sz w:val="28"/>
          <w:szCs w:val="28"/>
        </w:rPr>
        <w:t>.</w:t>
      </w:r>
    </w:p>
    <w:p w:rsidR="00D07EDB" w:rsidRPr="00A365F0" w:rsidRDefault="004C05AB" w:rsidP="003D5509">
      <w:pPr>
        <w:ind w:firstLine="539"/>
        <w:jc w:val="both"/>
        <w:rPr>
          <w:bCs/>
          <w:sz w:val="28"/>
          <w:szCs w:val="28"/>
        </w:rPr>
      </w:pPr>
      <w:r w:rsidRPr="00A365F0">
        <w:rPr>
          <w:bCs/>
          <w:sz w:val="28"/>
          <w:szCs w:val="28"/>
        </w:rPr>
        <w:t>9</w:t>
      </w:r>
      <w:r w:rsidR="00D07EDB" w:rsidRPr="00A365F0">
        <w:rPr>
          <w:bCs/>
          <w:sz w:val="28"/>
          <w:szCs w:val="28"/>
        </w:rPr>
        <w:t xml:space="preserve">. </w:t>
      </w:r>
      <w:r w:rsidR="003D5509" w:rsidRPr="003D5509">
        <w:rPr>
          <w:bCs/>
          <w:sz w:val="28"/>
          <w:szCs w:val="28"/>
        </w:rPr>
        <w:t>Заявка на участие в отборе может быть отозвана соискателем до окончания срока приема заявок, указанного в Объявлении, путем направления в Комитет соответствующего обращения. Отозванные заявки не учитываются при определении количества заявок, представленных на участие в отборе, и возвращаются соискателю в течение пяти рабочих дней со дня поступления обращения в Комитет. Сведения об отзыве и возврате заявки соискателю отражаются в Журнале заявок. Внесение изменений в заявку осуществляется путем отзыва и подачи новой заявки в установленный для проведения отбора срок.</w:t>
      </w:r>
    </w:p>
    <w:p w:rsidR="00724738" w:rsidRPr="00A365F0" w:rsidRDefault="00BF1573" w:rsidP="00835480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A365F0">
        <w:rPr>
          <w:bCs/>
          <w:sz w:val="28"/>
          <w:szCs w:val="28"/>
        </w:rPr>
        <w:t>10</w:t>
      </w:r>
      <w:r w:rsidR="00B63376" w:rsidRPr="00A365F0">
        <w:rPr>
          <w:bCs/>
          <w:sz w:val="28"/>
          <w:szCs w:val="28"/>
        </w:rPr>
        <w:t>. </w:t>
      </w:r>
      <w:r w:rsidR="00724738" w:rsidRPr="00A365F0">
        <w:rPr>
          <w:bCs/>
          <w:sz w:val="28"/>
          <w:szCs w:val="28"/>
        </w:rPr>
        <w:t xml:space="preserve">Основания для отклонения заявки соискателя на стадии рассмотрения </w:t>
      </w:r>
      <w:r w:rsidR="00CC4226" w:rsidRPr="00A365F0">
        <w:rPr>
          <w:bCs/>
          <w:sz w:val="28"/>
          <w:szCs w:val="28"/>
        </w:rPr>
        <w:br/>
      </w:r>
      <w:r w:rsidR="00724738" w:rsidRPr="00A365F0">
        <w:rPr>
          <w:bCs/>
          <w:sz w:val="28"/>
          <w:szCs w:val="28"/>
        </w:rPr>
        <w:t>и оценки заявок: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несоответствие соискателя требованиям, установленным в пунктах 2.4 и 2.5 Порядка;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несоответствие представленных соискателем заявок и документов требованиям к заявкам соискателя, установленным в Объявлении, пункте 2.6 Порядка;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подача соискателем заявки после даты и(или) времени, определенных для подачи заявок;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несоответствие соискателя категориям получателей субсидий, имеющих право на получение субсидий, установленным в пункте 1.6 Порядка;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несоответствие представленных затрат требованиям, установленным в пункте 1.4 Порядка;</w:t>
      </w:r>
    </w:p>
    <w:p w:rsidR="003D5509" w:rsidRP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>неявка на заседание комиссии соискателя либо лица, уполномоченного в соответствии с действующим законодательством представлять интересы соискателя;</w:t>
      </w:r>
    </w:p>
    <w:p w:rsidR="003D5509" w:rsidRDefault="003D5509" w:rsidP="003D5509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5509">
        <w:rPr>
          <w:bCs/>
          <w:sz w:val="28"/>
          <w:szCs w:val="28"/>
        </w:rPr>
        <w:t xml:space="preserve">подача соискателем более одной заявки на участие в отборе в текущем финансовом году с учетом пункта 3.2 Порядка. </w:t>
      </w:r>
    </w:p>
    <w:p w:rsidR="00B63376" w:rsidRPr="003D7434" w:rsidRDefault="00BF1573" w:rsidP="003D55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D7434">
        <w:rPr>
          <w:bCs/>
          <w:sz w:val="28"/>
          <w:szCs w:val="28"/>
        </w:rPr>
        <w:t>11</w:t>
      </w:r>
      <w:r w:rsidR="00B63376" w:rsidRPr="003D7434">
        <w:rPr>
          <w:bCs/>
          <w:sz w:val="28"/>
          <w:szCs w:val="28"/>
        </w:rPr>
        <w:t>. Основаниями для отказа</w:t>
      </w:r>
      <w:r w:rsidR="00B63376" w:rsidRPr="003D7434">
        <w:rPr>
          <w:sz w:val="28"/>
          <w:szCs w:val="28"/>
        </w:rPr>
        <w:t xml:space="preserve"> получателю субсидии в предоставлении субсидии являются:</w:t>
      </w:r>
    </w:p>
    <w:p w:rsidR="003D5509" w:rsidRPr="003D5509" w:rsidRDefault="003D5509" w:rsidP="003D550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3D5509">
        <w:rPr>
          <w:sz w:val="28"/>
          <w:szCs w:val="20"/>
        </w:rPr>
        <w:t>несоответствие представленных получателем субсидии документов требованиям, определенным в Объявлении, пунктах 2.6 и 2.7 Порядка,</w:t>
      </w:r>
      <w:r>
        <w:rPr>
          <w:sz w:val="28"/>
          <w:szCs w:val="20"/>
        </w:rPr>
        <w:br/>
      </w:r>
      <w:r w:rsidRPr="003D5509">
        <w:rPr>
          <w:sz w:val="28"/>
          <w:szCs w:val="20"/>
        </w:rPr>
        <w:t>или непредставление (представление не в полном объеме) указанных документов;</w:t>
      </w:r>
    </w:p>
    <w:p w:rsidR="003D5509" w:rsidRDefault="003D5509" w:rsidP="003D550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0"/>
        </w:rPr>
      </w:pPr>
      <w:r w:rsidRPr="003D5509">
        <w:rPr>
          <w:sz w:val="28"/>
          <w:szCs w:val="20"/>
        </w:rPr>
        <w:t>установление факта недостоверности представленной получателем субсидии информации.</w:t>
      </w:r>
    </w:p>
    <w:p w:rsidR="00B63376" w:rsidRPr="003D7434" w:rsidRDefault="00BF1573" w:rsidP="003D5509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7434">
        <w:rPr>
          <w:sz w:val="28"/>
          <w:szCs w:val="28"/>
        </w:rPr>
        <w:t>12</w:t>
      </w:r>
      <w:r w:rsidR="004375D6" w:rsidRPr="003D7434">
        <w:rPr>
          <w:sz w:val="28"/>
          <w:szCs w:val="28"/>
        </w:rPr>
        <w:t xml:space="preserve">. </w:t>
      </w:r>
      <w:r w:rsidR="00793596" w:rsidRPr="003D7434">
        <w:rPr>
          <w:sz w:val="28"/>
          <w:szCs w:val="28"/>
        </w:rPr>
        <w:t>Правила рассмотрения и оценки заявок соискателей:</w:t>
      </w:r>
    </w:p>
    <w:p w:rsidR="003D5509" w:rsidRPr="003D5509" w:rsidRDefault="00BF1573" w:rsidP="003D5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7434">
        <w:rPr>
          <w:sz w:val="28"/>
          <w:szCs w:val="28"/>
        </w:rPr>
        <w:t xml:space="preserve">12.1. </w:t>
      </w:r>
      <w:r w:rsidR="00793596" w:rsidRPr="003D7434">
        <w:rPr>
          <w:sz w:val="28"/>
          <w:szCs w:val="28"/>
        </w:rPr>
        <w:t> </w:t>
      </w:r>
      <w:r w:rsidR="003A38C8" w:rsidRPr="003D7434">
        <w:rPr>
          <w:sz w:val="28"/>
          <w:szCs w:val="28"/>
        </w:rPr>
        <w:t xml:space="preserve">Заявки рассматриваются и оцениваются комиссией </w:t>
      </w:r>
      <w:r w:rsidR="003D5509" w:rsidRPr="003D5509">
        <w:rPr>
          <w:sz w:val="28"/>
          <w:szCs w:val="28"/>
        </w:rPr>
        <w:t>в присутствии соискателя либо лица, уполномоченного в соответствии с действующим законодательством представлять интересы соискателя на заседании комиссии. Соискателям либо лицам, уполномоченным в соответствии с действующим законодательством Российской Федерации представлять интересы соискателя на заседании комиссии, необходимо иметь при себе документы, удостоверяющие личность, и доверенность (для представителей соискателей).</w:t>
      </w:r>
    </w:p>
    <w:p w:rsidR="003D5509" w:rsidRDefault="003D5509" w:rsidP="003D5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Комиссия рассматривает и оценивает заявку на предмет наличия оснований для отклонения заявки, оснований для отказа в предоставлении субсидии, предусмотренных пунктами 2.15 и 3.6, с учетом пунктов 3.2 - 3.5 Порядка.</w:t>
      </w:r>
    </w:p>
    <w:p w:rsidR="003D5509" w:rsidRDefault="003D5509" w:rsidP="003D5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509">
        <w:rPr>
          <w:sz w:val="28"/>
          <w:szCs w:val="28"/>
        </w:rPr>
        <w:t>Победителями признаются соискатели, в отношении которых отсутствуют указанные основания.</w:t>
      </w:r>
    </w:p>
    <w:p w:rsidR="005255C4" w:rsidRPr="005255C4" w:rsidRDefault="00BF1573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7434">
        <w:rPr>
          <w:sz w:val="28"/>
          <w:szCs w:val="28"/>
        </w:rPr>
        <w:t xml:space="preserve">12.2. </w:t>
      </w:r>
      <w:r w:rsidR="005255C4" w:rsidRPr="005255C4">
        <w:rPr>
          <w:sz w:val="28"/>
          <w:szCs w:val="28"/>
        </w:rPr>
        <w:t>Коэффициент корректировки размера субсидии (K1), запрашиваемой соискателем отбора, определяется в соответствии с количеством набранных соискателем баллов в соответствии со следующими критериями: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а) соискатель зарегистрирован и осуществляет деятельность на территории депрессивного муниципального образования Ленинградской области - 100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б) процентное соотношение среднесписочной численности инвалидов</w:t>
      </w:r>
      <w:r>
        <w:rPr>
          <w:sz w:val="28"/>
          <w:szCs w:val="28"/>
        </w:rPr>
        <w:br/>
      </w:r>
      <w:r w:rsidRPr="005255C4">
        <w:rPr>
          <w:sz w:val="28"/>
          <w:szCs w:val="28"/>
        </w:rPr>
        <w:t>к среднесписочной численности работников соискателя: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1-10 процентов - 20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11-20 процентов - 30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21-30 процентов - 40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31-40 процентов - 50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41-50 процентов - 60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51-60 процентов - 70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61-70 процентов - 80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71-80 процентов - 90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более 80 процентов - 100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в) проведение мероприятий по снижению энергетических издержек - 100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г) увеличение среднесписочной численности работников в соот</w:t>
      </w:r>
      <w:r>
        <w:rPr>
          <w:sz w:val="28"/>
          <w:szCs w:val="28"/>
        </w:rPr>
        <w:t>ветствии</w:t>
      </w:r>
      <w:r>
        <w:rPr>
          <w:sz w:val="28"/>
          <w:szCs w:val="28"/>
        </w:rPr>
        <w:br/>
        <w:t>с планом мероприятий («дорожной картой»</w:t>
      </w:r>
      <w:r w:rsidRPr="005255C4">
        <w:rPr>
          <w:sz w:val="28"/>
          <w:szCs w:val="28"/>
        </w:rPr>
        <w:t>) по достижению показателей - 50 баллов за каждую единицу, но не более 150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д) увеличение выручки от реализации товаров (работ, услуг) в соот</w:t>
      </w:r>
      <w:r>
        <w:rPr>
          <w:sz w:val="28"/>
          <w:szCs w:val="28"/>
        </w:rPr>
        <w:t>ветствии с планом мероприятий («дорожной картой»</w:t>
      </w:r>
      <w:r w:rsidRPr="005255C4">
        <w:rPr>
          <w:sz w:val="28"/>
          <w:szCs w:val="28"/>
        </w:rPr>
        <w:t>) по достижению показателей: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в случае значения показателя по данному критерию менее трех процентов или непредставления информации о значении показателя - 0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за каждый процент (от трех процентов включительно) - 10 баллов, не более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е) увеличение среднемесячных выплат и иных вознаграждений, начисленных в пользу физического лица (работника):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в случае значения показателя по данному критерию менее 10 процентов или непредставления информации о значении показателя - 0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10 до 19 процентов - 50 баллов,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20 процентов - 100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ж) обеспечение уровня средней заработной платы работников, фактически сложившейся по итогам года, предшествующего году подачи заявки, не ниже уровня среднеотраслевой заработной платы в Российской Федерации - 100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з) наличие личного кабинета соискателя на государственной платфо</w:t>
      </w:r>
      <w:r>
        <w:rPr>
          <w:sz w:val="28"/>
          <w:szCs w:val="28"/>
        </w:rPr>
        <w:t>рме поддержки предпринимателей «Цифровая платформа МСП»</w:t>
      </w:r>
      <w:r w:rsidRPr="005255C4">
        <w:rPr>
          <w:sz w:val="28"/>
          <w:szCs w:val="28"/>
        </w:rPr>
        <w:t xml:space="preserve"> (https://мсп.рф) - 50 баллов;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и) наличие информации об объ</w:t>
      </w:r>
      <w:r>
        <w:rPr>
          <w:sz w:val="28"/>
          <w:szCs w:val="28"/>
        </w:rPr>
        <w:t>екте на информационном ресурсе «</w:t>
      </w:r>
      <w:r w:rsidRPr="005255C4">
        <w:rPr>
          <w:sz w:val="28"/>
          <w:szCs w:val="28"/>
        </w:rPr>
        <w:t>Карта доступности Ленинградск</w:t>
      </w:r>
      <w:r>
        <w:rPr>
          <w:sz w:val="28"/>
          <w:szCs w:val="28"/>
        </w:rPr>
        <w:t>ой области. Область без преград»</w:t>
      </w:r>
      <w:r w:rsidRPr="005255C4">
        <w:rPr>
          <w:sz w:val="28"/>
          <w:szCs w:val="28"/>
        </w:rPr>
        <w:t xml:space="preserve"> на базе государственной информационной</w:t>
      </w:r>
      <w:r>
        <w:rPr>
          <w:sz w:val="28"/>
          <w:szCs w:val="28"/>
        </w:rPr>
        <w:t xml:space="preserve"> системы Ленинградской области «</w:t>
      </w:r>
      <w:r w:rsidRPr="005255C4">
        <w:rPr>
          <w:sz w:val="28"/>
          <w:szCs w:val="28"/>
        </w:rPr>
        <w:t>Региона</w:t>
      </w:r>
      <w:r>
        <w:rPr>
          <w:sz w:val="28"/>
          <w:szCs w:val="28"/>
        </w:rPr>
        <w:t>льная геоинформационная система»</w:t>
      </w:r>
      <w:r w:rsidRPr="005255C4">
        <w:rPr>
          <w:sz w:val="28"/>
          <w:szCs w:val="28"/>
        </w:rPr>
        <w:t xml:space="preserve"> (краткое наименование - РГИС) - 100 баллов.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Секретарь комиссии суммирует баллы по всем указанным критериям, набранные каждым соискателем, и в зависимости от количества набранных баллов определяет коэффициент корректировки размера субсидии (K1):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0 до 49 баллов - 0,5,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50 до 249 баллов - 0,8,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250 до 349 баллов - 0,9,</w:t>
      </w:r>
    </w:p>
    <w:p w:rsid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от 350 баллов - 1.</w:t>
      </w:r>
    </w:p>
    <w:p w:rsidR="005255C4" w:rsidRPr="005255C4" w:rsidRDefault="00F0657E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7434">
        <w:rPr>
          <w:sz w:val="28"/>
          <w:szCs w:val="28"/>
        </w:rPr>
        <w:t xml:space="preserve">12.3. </w:t>
      </w:r>
      <w:r w:rsidR="005255C4" w:rsidRPr="005255C4">
        <w:rPr>
          <w:sz w:val="28"/>
          <w:szCs w:val="28"/>
        </w:rPr>
        <w:t>Расчет размера субсидии для соискателей - плательщиков налога</w:t>
      </w:r>
      <w:r w:rsidR="005255C4">
        <w:rPr>
          <w:sz w:val="28"/>
          <w:szCs w:val="28"/>
        </w:rPr>
        <w:br/>
      </w:r>
      <w:r w:rsidR="005255C4" w:rsidRPr="005255C4">
        <w:rPr>
          <w:sz w:val="28"/>
          <w:szCs w:val="28"/>
        </w:rPr>
        <w:t>на добавленную стоимость (далее - НДС) осуществляется на основании документально подтвержденных затрат без учета НДС.</w:t>
      </w:r>
    </w:p>
    <w:p w:rsidR="005255C4" w:rsidRPr="005255C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Расчет размера субсидии для соискателей, не являющихся плательщиками НДС или освобожденных от исполнения обязанностей, связанных с исчислением и уплатой НДС, осуществляется на основании документально подтвержденных затрат с учетом НДС.</w:t>
      </w:r>
    </w:p>
    <w:p w:rsidR="00F0657E" w:rsidRPr="003D7434" w:rsidRDefault="005255C4" w:rsidP="005255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55C4">
        <w:rPr>
          <w:sz w:val="28"/>
          <w:szCs w:val="28"/>
        </w:rPr>
        <w:t>По результатам расчета размер субсидии должен представлять целое число, округленное по математическим правилам округления.</w:t>
      </w:r>
    </w:p>
    <w:p w:rsidR="000954BC" w:rsidRPr="003D7434" w:rsidRDefault="00BF1573" w:rsidP="00011AC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3D7434">
        <w:rPr>
          <w:sz w:val="28"/>
          <w:szCs w:val="28"/>
          <w:shd w:val="clear" w:color="auto" w:fill="FFFFFF"/>
        </w:rPr>
        <w:t>13</w:t>
      </w:r>
      <w:r w:rsidR="00793596" w:rsidRPr="003D7434">
        <w:rPr>
          <w:sz w:val="28"/>
          <w:szCs w:val="28"/>
          <w:shd w:val="clear" w:color="auto" w:fill="FFFFFF"/>
        </w:rPr>
        <w:t xml:space="preserve">. </w:t>
      </w:r>
      <w:r w:rsidR="00793596" w:rsidRPr="003D7434">
        <w:rPr>
          <w:bCs/>
          <w:sz w:val="28"/>
          <w:szCs w:val="28"/>
        </w:rPr>
        <w:t xml:space="preserve">Разъяснение </w:t>
      </w:r>
      <w:r w:rsidR="000954BC" w:rsidRPr="003D7434">
        <w:rPr>
          <w:bCs/>
          <w:sz w:val="28"/>
          <w:szCs w:val="28"/>
        </w:rPr>
        <w:t xml:space="preserve">положений Объявления может быть получено соискателем путем направления в </w:t>
      </w:r>
      <w:r w:rsidR="0007540D" w:rsidRPr="003D7434">
        <w:rPr>
          <w:bCs/>
          <w:sz w:val="28"/>
          <w:szCs w:val="28"/>
        </w:rPr>
        <w:t>к</w:t>
      </w:r>
      <w:r w:rsidR="000954BC" w:rsidRPr="003D7434">
        <w:rPr>
          <w:bCs/>
          <w:sz w:val="28"/>
          <w:szCs w:val="28"/>
        </w:rPr>
        <w:t>омитет соответствующего обращения.</w:t>
      </w:r>
    </w:p>
    <w:p w:rsidR="005A0209" w:rsidRPr="005171FA" w:rsidRDefault="00DD6F21" w:rsidP="00011ACD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Разъяснение положений </w:t>
      </w:r>
      <w:r w:rsidR="000954BC" w:rsidRPr="003D7434">
        <w:rPr>
          <w:bCs/>
          <w:sz w:val="28"/>
          <w:szCs w:val="28"/>
        </w:rPr>
        <w:t xml:space="preserve">Объявления осуществляется </w:t>
      </w:r>
      <w:r w:rsidR="00D636C1" w:rsidRPr="005171FA">
        <w:rPr>
          <w:bCs/>
          <w:sz w:val="28"/>
          <w:szCs w:val="28"/>
        </w:rPr>
        <w:t>секретарем комиссии</w:t>
      </w:r>
      <w:r w:rsidR="005171FA">
        <w:rPr>
          <w:bCs/>
          <w:sz w:val="28"/>
          <w:szCs w:val="28"/>
        </w:rPr>
        <w:br/>
      </w:r>
      <w:r w:rsidR="00D636C1" w:rsidRPr="005171FA">
        <w:rPr>
          <w:bCs/>
          <w:sz w:val="28"/>
          <w:szCs w:val="28"/>
        </w:rPr>
        <w:t>в</w:t>
      </w:r>
      <w:r w:rsidR="00D636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</w:t>
      </w:r>
      <w:r w:rsidR="000954BC" w:rsidRPr="003D7434">
        <w:rPr>
          <w:bCs/>
          <w:sz w:val="28"/>
          <w:szCs w:val="28"/>
        </w:rPr>
        <w:t xml:space="preserve">ечение </w:t>
      </w:r>
      <w:r w:rsidR="00CC4226" w:rsidRPr="003D7434">
        <w:rPr>
          <w:bCs/>
          <w:sz w:val="28"/>
          <w:szCs w:val="28"/>
        </w:rPr>
        <w:t>пяти</w:t>
      </w:r>
      <w:r w:rsidR="000954BC" w:rsidRPr="003D7434">
        <w:rPr>
          <w:bCs/>
          <w:sz w:val="28"/>
          <w:szCs w:val="28"/>
        </w:rPr>
        <w:t xml:space="preserve"> рабочих </w:t>
      </w:r>
      <w:r w:rsidR="00EF2B4E" w:rsidRPr="003D7434">
        <w:rPr>
          <w:bCs/>
          <w:sz w:val="28"/>
          <w:szCs w:val="28"/>
        </w:rPr>
        <w:t>д</w:t>
      </w:r>
      <w:r w:rsidR="000954BC" w:rsidRPr="003D7434">
        <w:rPr>
          <w:bCs/>
          <w:sz w:val="28"/>
          <w:szCs w:val="28"/>
        </w:rPr>
        <w:t>ней со дня получения обращения. Обращение может быть направлено</w:t>
      </w:r>
      <w:r w:rsidR="005171FA">
        <w:rPr>
          <w:bCs/>
          <w:sz w:val="28"/>
          <w:szCs w:val="28"/>
        </w:rPr>
        <w:t xml:space="preserve"> </w:t>
      </w:r>
      <w:r w:rsidR="000954BC" w:rsidRPr="003D7434">
        <w:rPr>
          <w:bCs/>
          <w:sz w:val="28"/>
          <w:szCs w:val="28"/>
        </w:rPr>
        <w:t xml:space="preserve">не </w:t>
      </w:r>
      <w:proofErr w:type="gramStart"/>
      <w:r w:rsidR="000954BC" w:rsidRPr="003D7434">
        <w:rPr>
          <w:bCs/>
          <w:sz w:val="28"/>
          <w:szCs w:val="28"/>
        </w:rPr>
        <w:t>позднее</w:t>
      </w:r>
      <w:proofErr w:type="gramEnd"/>
      <w:r w:rsidR="000954BC" w:rsidRPr="003D7434">
        <w:rPr>
          <w:bCs/>
          <w:sz w:val="28"/>
          <w:szCs w:val="28"/>
        </w:rPr>
        <w:t xml:space="preserve"> чем </w:t>
      </w:r>
      <w:r w:rsidR="000954BC" w:rsidRPr="005171FA">
        <w:rPr>
          <w:bCs/>
          <w:sz w:val="28"/>
          <w:szCs w:val="28"/>
        </w:rPr>
        <w:t xml:space="preserve">за  </w:t>
      </w:r>
      <w:r w:rsidR="00D636C1" w:rsidRPr="005171FA">
        <w:rPr>
          <w:bCs/>
          <w:sz w:val="28"/>
          <w:szCs w:val="28"/>
        </w:rPr>
        <w:t>пять</w:t>
      </w:r>
      <w:r w:rsidR="00D636C1">
        <w:rPr>
          <w:bCs/>
          <w:sz w:val="28"/>
          <w:szCs w:val="28"/>
        </w:rPr>
        <w:t xml:space="preserve"> </w:t>
      </w:r>
      <w:r w:rsidR="000954BC" w:rsidRPr="003D7434">
        <w:rPr>
          <w:bCs/>
          <w:sz w:val="28"/>
          <w:szCs w:val="28"/>
        </w:rPr>
        <w:t xml:space="preserve">рабочих дней до дня окончания срока приема заявок, </w:t>
      </w:r>
      <w:r w:rsidR="000954BC" w:rsidRPr="005171FA">
        <w:rPr>
          <w:bCs/>
          <w:sz w:val="28"/>
          <w:szCs w:val="28"/>
        </w:rPr>
        <w:t>указанного в Объявлении.</w:t>
      </w:r>
    </w:p>
    <w:p w:rsidR="003C5A7A" w:rsidRPr="005171FA" w:rsidRDefault="00BF1573" w:rsidP="00011AC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171FA">
        <w:rPr>
          <w:sz w:val="28"/>
          <w:szCs w:val="28"/>
        </w:rPr>
        <w:t>14</w:t>
      </w:r>
      <w:r w:rsidR="004375D6" w:rsidRPr="005171FA">
        <w:rPr>
          <w:sz w:val="28"/>
          <w:szCs w:val="28"/>
        </w:rPr>
        <w:t>.</w:t>
      </w:r>
      <w:r w:rsidR="0055108C" w:rsidRPr="005171FA">
        <w:rPr>
          <w:sz w:val="28"/>
          <w:szCs w:val="28"/>
        </w:rPr>
        <w:t xml:space="preserve"> </w:t>
      </w:r>
      <w:r w:rsidR="003C5A7A" w:rsidRPr="005171FA">
        <w:rPr>
          <w:sz w:val="28"/>
          <w:szCs w:val="28"/>
        </w:rPr>
        <w:t>Договор должен быть заключен не позднее пят</w:t>
      </w:r>
      <w:r w:rsidR="00D636C1" w:rsidRPr="005171FA">
        <w:rPr>
          <w:sz w:val="28"/>
          <w:szCs w:val="28"/>
        </w:rPr>
        <w:t>и</w:t>
      </w:r>
      <w:r w:rsidR="003C5A7A" w:rsidRPr="005171FA">
        <w:rPr>
          <w:sz w:val="28"/>
          <w:szCs w:val="28"/>
        </w:rPr>
        <w:t xml:space="preserve"> рабоч</w:t>
      </w:r>
      <w:r w:rsidR="00D636C1" w:rsidRPr="005171FA">
        <w:rPr>
          <w:sz w:val="28"/>
          <w:szCs w:val="28"/>
        </w:rPr>
        <w:t>их</w:t>
      </w:r>
      <w:r w:rsidR="003C5A7A" w:rsidRPr="005171FA">
        <w:rPr>
          <w:sz w:val="28"/>
          <w:szCs w:val="28"/>
        </w:rPr>
        <w:t xml:space="preserve"> дн</w:t>
      </w:r>
      <w:r w:rsidR="00D636C1" w:rsidRPr="005171FA">
        <w:rPr>
          <w:sz w:val="28"/>
          <w:szCs w:val="28"/>
        </w:rPr>
        <w:t>ей</w:t>
      </w:r>
      <w:r w:rsidR="003C5A7A" w:rsidRPr="005171FA">
        <w:rPr>
          <w:sz w:val="28"/>
          <w:szCs w:val="28"/>
        </w:rPr>
        <w:t xml:space="preserve"> с</w:t>
      </w:r>
      <w:r w:rsidR="00D636C1" w:rsidRPr="005171FA">
        <w:rPr>
          <w:sz w:val="28"/>
          <w:szCs w:val="28"/>
        </w:rPr>
        <w:t>о</w:t>
      </w:r>
      <w:r w:rsidR="003C5A7A" w:rsidRPr="005171FA">
        <w:rPr>
          <w:sz w:val="28"/>
          <w:szCs w:val="28"/>
        </w:rPr>
        <w:t xml:space="preserve"> </w:t>
      </w:r>
      <w:r w:rsidR="00D636C1" w:rsidRPr="005171FA">
        <w:rPr>
          <w:sz w:val="28"/>
          <w:szCs w:val="28"/>
        </w:rPr>
        <w:t xml:space="preserve">дня </w:t>
      </w:r>
      <w:r w:rsidR="003C5A7A" w:rsidRPr="005171FA">
        <w:rPr>
          <w:sz w:val="28"/>
          <w:szCs w:val="28"/>
        </w:rPr>
        <w:t xml:space="preserve">издания </w:t>
      </w:r>
      <w:r w:rsidR="00D636C1" w:rsidRPr="005171FA">
        <w:rPr>
          <w:sz w:val="28"/>
          <w:szCs w:val="28"/>
        </w:rPr>
        <w:t>правового акта Комитета, указанного в пункте 2.16 Порядка</w:t>
      </w:r>
      <w:r w:rsidR="003C5A7A" w:rsidRPr="005171FA">
        <w:rPr>
          <w:sz w:val="28"/>
          <w:szCs w:val="28"/>
        </w:rPr>
        <w:t>.</w:t>
      </w:r>
    </w:p>
    <w:p w:rsidR="00C506D5" w:rsidRPr="003D7434" w:rsidRDefault="00C506D5" w:rsidP="00011ACD">
      <w:pPr>
        <w:widowControl w:val="0"/>
        <w:shd w:val="clear" w:color="auto" w:fill="FFFFFF"/>
        <w:ind w:firstLine="540"/>
        <w:jc w:val="both"/>
        <w:rPr>
          <w:bCs/>
          <w:sz w:val="28"/>
          <w:szCs w:val="28"/>
        </w:rPr>
      </w:pPr>
      <w:r w:rsidRPr="005171FA">
        <w:rPr>
          <w:sz w:val="28"/>
          <w:szCs w:val="28"/>
        </w:rPr>
        <w:t xml:space="preserve">В случае если в </w:t>
      </w:r>
      <w:r w:rsidR="00D636C1" w:rsidRPr="005171FA">
        <w:rPr>
          <w:bCs/>
          <w:sz w:val="28"/>
          <w:szCs w:val="28"/>
        </w:rPr>
        <w:t xml:space="preserve">установленный </w:t>
      </w:r>
      <w:r w:rsidRPr="005171FA">
        <w:rPr>
          <w:bCs/>
          <w:sz w:val="28"/>
          <w:szCs w:val="28"/>
        </w:rPr>
        <w:t>срок победителем отбора договор не подписан, победитель отбора считается уклонившимся от заключения договора</w:t>
      </w:r>
      <w:r w:rsidRPr="003D7434">
        <w:rPr>
          <w:bCs/>
          <w:sz w:val="28"/>
          <w:szCs w:val="28"/>
        </w:rPr>
        <w:t>.</w:t>
      </w:r>
    </w:p>
    <w:p w:rsidR="000B5799" w:rsidRPr="003D7434" w:rsidRDefault="000B5799" w:rsidP="000B5799">
      <w:pPr>
        <w:widowControl w:val="0"/>
        <w:shd w:val="clear" w:color="auto" w:fill="FFFFFF"/>
        <w:ind w:firstLine="540"/>
        <w:jc w:val="both"/>
        <w:rPr>
          <w:bCs/>
          <w:sz w:val="28"/>
          <w:szCs w:val="28"/>
        </w:rPr>
      </w:pPr>
      <w:r w:rsidRPr="003D7434">
        <w:rPr>
          <w:bCs/>
          <w:sz w:val="28"/>
          <w:szCs w:val="28"/>
        </w:rPr>
        <w:t xml:space="preserve">Договор подлежит подписанию в электронном виде посредством государственной информационной системы Ленинградской области </w:t>
      </w:r>
      <w:r w:rsidR="0007540D" w:rsidRPr="003D7434">
        <w:rPr>
          <w:bCs/>
          <w:sz w:val="28"/>
          <w:szCs w:val="28"/>
        </w:rPr>
        <w:t>«</w:t>
      </w:r>
      <w:r w:rsidRPr="003D7434">
        <w:rPr>
          <w:bCs/>
          <w:sz w:val="28"/>
          <w:szCs w:val="28"/>
        </w:rPr>
        <w:t>Прием конкурсных заявок от субъектов малого и среднего предпринимательства</w:t>
      </w:r>
      <w:r w:rsidR="00294A5C">
        <w:rPr>
          <w:bCs/>
          <w:sz w:val="28"/>
          <w:szCs w:val="28"/>
        </w:rPr>
        <w:br/>
      </w:r>
      <w:r w:rsidRPr="003D7434">
        <w:rPr>
          <w:bCs/>
          <w:sz w:val="28"/>
          <w:szCs w:val="28"/>
        </w:rPr>
        <w:t xml:space="preserve">на </w:t>
      </w:r>
      <w:r w:rsidRPr="00393122">
        <w:rPr>
          <w:bCs/>
          <w:spacing w:val="-5"/>
          <w:sz w:val="28"/>
          <w:szCs w:val="28"/>
        </w:rPr>
        <w:t>предоставление субсидий</w:t>
      </w:r>
      <w:r w:rsidR="0007540D" w:rsidRPr="00393122">
        <w:rPr>
          <w:bCs/>
          <w:spacing w:val="-5"/>
          <w:sz w:val="28"/>
          <w:szCs w:val="28"/>
        </w:rPr>
        <w:t>»</w:t>
      </w:r>
      <w:r w:rsidRPr="00393122">
        <w:rPr>
          <w:bCs/>
          <w:spacing w:val="-5"/>
          <w:sz w:val="28"/>
          <w:szCs w:val="28"/>
        </w:rPr>
        <w:t xml:space="preserve"> (https://ssmsp.lenreg.ru) с</w:t>
      </w:r>
      <w:r w:rsidR="00393122" w:rsidRPr="00393122">
        <w:rPr>
          <w:bCs/>
          <w:spacing w:val="-5"/>
          <w:sz w:val="28"/>
          <w:szCs w:val="28"/>
        </w:rPr>
        <w:t xml:space="preserve"> </w:t>
      </w:r>
      <w:r w:rsidRPr="00393122">
        <w:rPr>
          <w:bCs/>
          <w:spacing w:val="-5"/>
          <w:sz w:val="28"/>
          <w:szCs w:val="28"/>
        </w:rPr>
        <w:t>использованием</w:t>
      </w:r>
      <w:r w:rsidRPr="003D7434">
        <w:rPr>
          <w:bCs/>
          <w:sz w:val="28"/>
          <w:szCs w:val="28"/>
        </w:rPr>
        <w:t xml:space="preserve"> усиленной квалифицированной электронной подписи. При отсутствии технической возможности договор может быть подписан сторонами собственноручно на бумажном носителе.</w:t>
      </w:r>
    </w:p>
    <w:p w:rsidR="004375D6" w:rsidRPr="003D7434" w:rsidRDefault="005A0209" w:rsidP="000B5799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 w:rsidRPr="003D7434">
        <w:rPr>
          <w:bCs/>
          <w:sz w:val="28"/>
          <w:szCs w:val="28"/>
        </w:rPr>
        <w:t> </w:t>
      </w:r>
      <w:r w:rsidR="00476725" w:rsidRPr="003D7434">
        <w:rPr>
          <w:bCs/>
          <w:sz w:val="28"/>
          <w:szCs w:val="28"/>
        </w:rPr>
        <w:t>15</w:t>
      </w:r>
      <w:r w:rsidRPr="003D7434">
        <w:rPr>
          <w:bCs/>
          <w:sz w:val="28"/>
          <w:szCs w:val="28"/>
        </w:rPr>
        <w:t>.</w:t>
      </w:r>
      <w:r w:rsidR="004375D6" w:rsidRPr="003D7434">
        <w:rPr>
          <w:bCs/>
          <w:sz w:val="28"/>
          <w:szCs w:val="28"/>
        </w:rPr>
        <w:t xml:space="preserve"> Размещение результатов отбора</w:t>
      </w:r>
      <w:r w:rsidR="004375D6" w:rsidRPr="003D7434">
        <w:rPr>
          <w:sz w:val="28"/>
          <w:szCs w:val="28"/>
        </w:rPr>
        <w:t xml:space="preserve"> на официальном сайте </w:t>
      </w:r>
      <w:r w:rsidR="0007540D" w:rsidRPr="003D7434">
        <w:rPr>
          <w:sz w:val="28"/>
          <w:szCs w:val="28"/>
        </w:rPr>
        <w:t>к</w:t>
      </w:r>
      <w:r w:rsidR="004375D6" w:rsidRPr="003D7434">
        <w:rPr>
          <w:sz w:val="28"/>
          <w:szCs w:val="28"/>
        </w:rPr>
        <w:t>омитета</w:t>
      </w:r>
      <w:r w:rsidR="00FF5AF7" w:rsidRPr="003D7434">
        <w:rPr>
          <w:sz w:val="28"/>
          <w:szCs w:val="28"/>
        </w:rPr>
        <w:br/>
      </w:r>
      <w:r w:rsidR="004375D6" w:rsidRPr="003D7434">
        <w:rPr>
          <w:sz w:val="28"/>
          <w:szCs w:val="28"/>
        </w:rPr>
        <w:t xml:space="preserve">в информационно-телекоммуникационной сети </w:t>
      </w:r>
      <w:r w:rsidR="0007540D" w:rsidRPr="003D7434">
        <w:rPr>
          <w:sz w:val="28"/>
          <w:szCs w:val="28"/>
        </w:rPr>
        <w:t>«</w:t>
      </w:r>
      <w:r w:rsidR="004375D6" w:rsidRPr="003D7434">
        <w:rPr>
          <w:sz w:val="28"/>
          <w:szCs w:val="28"/>
        </w:rPr>
        <w:t>Интернет</w:t>
      </w:r>
      <w:r w:rsidR="0007540D" w:rsidRPr="003D7434">
        <w:rPr>
          <w:sz w:val="28"/>
          <w:szCs w:val="28"/>
        </w:rPr>
        <w:t>»</w:t>
      </w:r>
      <w:r w:rsidR="004375D6" w:rsidRPr="003D7434">
        <w:rPr>
          <w:sz w:val="28"/>
          <w:szCs w:val="28"/>
        </w:rPr>
        <w:t xml:space="preserve"> будет осуществлено</w:t>
      </w:r>
      <w:r w:rsidR="00FF5AF7" w:rsidRPr="003D7434">
        <w:rPr>
          <w:sz w:val="28"/>
          <w:szCs w:val="28"/>
        </w:rPr>
        <w:br/>
      </w:r>
      <w:r w:rsidR="004375D6" w:rsidRPr="003D7434">
        <w:rPr>
          <w:sz w:val="28"/>
          <w:szCs w:val="28"/>
        </w:rPr>
        <w:t xml:space="preserve">не позднее </w:t>
      </w:r>
      <w:r w:rsidR="0080373F">
        <w:rPr>
          <w:sz w:val="28"/>
          <w:szCs w:val="28"/>
        </w:rPr>
        <w:t>1</w:t>
      </w:r>
      <w:r w:rsidR="00CB4A89">
        <w:rPr>
          <w:sz w:val="28"/>
          <w:szCs w:val="28"/>
        </w:rPr>
        <w:t>6</w:t>
      </w:r>
      <w:r w:rsidR="00011ACD" w:rsidRPr="003D7434">
        <w:rPr>
          <w:sz w:val="28"/>
          <w:szCs w:val="28"/>
        </w:rPr>
        <w:t xml:space="preserve"> </w:t>
      </w:r>
      <w:r w:rsidR="0080373F">
        <w:rPr>
          <w:sz w:val="28"/>
          <w:szCs w:val="28"/>
        </w:rPr>
        <w:t>января</w:t>
      </w:r>
      <w:r w:rsidR="004375D6" w:rsidRPr="003D7434">
        <w:rPr>
          <w:sz w:val="28"/>
          <w:szCs w:val="28"/>
        </w:rPr>
        <w:t xml:space="preserve"> 202</w:t>
      </w:r>
      <w:r w:rsidR="0080373F">
        <w:rPr>
          <w:sz w:val="28"/>
          <w:szCs w:val="28"/>
        </w:rPr>
        <w:t>4</w:t>
      </w:r>
      <w:r w:rsidR="004375D6" w:rsidRPr="003D7434">
        <w:rPr>
          <w:sz w:val="28"/>
          <w:szCs w:val="28"/>
        </w:rPr>
        <w:t xml:space="preserve"> года.</w:t>
      </w:r>
    </w:p>
    <w:p w:rsidR="004375D6" w:rsidRPr="003D7434" w:rsidRDefault="004375D6" w:rsidP="00011AC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7434">
        <w:rPr>
          <w:sz w:val="28"/>
          <w:szCs w:val="28"/>
        </w:rPr>
        <w:t xml:space="preserve">Проведение отбора в информационно-телекоммуникационной сети </w:t>
      </w:r>
      <w:r w:rsidR="0007540D" w:rsidRPr="003D7434">
        <w:rPr>
          <w:sz w:val="28"/>
          <w:szCs w:val="28"/>
        </w:rPr>
        <w:t>«</w:t>
      </w:r>
      <w:r w:rsidRPr="003D7434">
        <w:rPr>
          <w:sz w:val="28"/>
          <w:szCs w:val="28"/>
        </w:rPr>
        <w:t>Интернет</w:t>
      </w:r>
      <w:r w:rsidR="0007540D" w:rsidRPr="003D7434">
        <w:rPr>
          <w:sz w:val="28"/>
          <w:szCs w:val="28"/>
        </w:rPr>
        <w:t>»</w:t>
      </w:r>
      <w:r w:rsidRPr="003D7434">
        <w:rPr>
          <w:sz w:val="28"/>
          <w:szCs w:val="28"/>
        </w:rPr>
        <w:t xml:space="preserve"> не обеспечивается.</w:t>
      </w:r>
    </w:p>
    <w:p w:rsidR="00793596" w:rsidRPr="003D7434" w:rsidRDefault="00793596" w:rsidP="00011AC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70F82" w:rsidRPr="003D7434" w:rsidRDefault="00B70F82" w:rsidP="00011AC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7434">
        <w:rPr>
          <w:sz w:val="28"/>
          <w:szCs w:val="28"/>
        </w:rPr>
        <w:t xml:space="preserve">Справки по тел. </w:t>
      </w:r>
      <w:r w:rsidR="00476725" w:rsidRPr="003D7434">
        <w:rPr>
          <w:sz w:val="28"/>
          <w:szCs w:val="28"/>
        </w:rPr>
        <w:t>8</w:t>
      </w:r>
      <w:r w:rsidR="001136C9" w:rsidRPr="003D7434">
        <w:rPr>
          <w:sz w:val="28"/>
          <w:szCs w:val="28"/>
        </w:rPr>
        <w:t xml:space="preserve"> </w:t>
      </w:r>
      <w:r w:rsidR="00476725" w:rsidRPr="003D7434">
        <w:rPr>
          <w:sz w:val="28"/>
          <w:szCs w:val="28"/>
        </w:rPr>
        <w:t xml:space="preserve">(812) </w:t>
      </w:r>
      <w:r w:rsidRPr="003D7434">
        <w:rPr>
          <w:sz w:val="28"/>
          <w:szCs w:val="28"/>
        </w:rPr>
        <w:t xml:space="preserve">576-64-06, </w:t>
      </w:r>
      <w:r w:rsidR="00476725" w:rsidRPr="003D7434">
        <w:rPr>
          <w:sz w:val="28"/>
          <w:szCs w:val="28"/>
        </w:rPr>
        <w:t xml:space="preserve">8 (812) </w:t>
      </w:r>
      <w:r w:rsidRPr="003D7434">
        <w:rPr>
          <w:sz w:val="28"/>
          <w:szCs w:val="28"/>
        </w:rPr>
        <w:t>539-41-58.</w:t>
      </w:r>
    </w:p>
    <w:sectPr w:rsidR="00B70F82" w:rsidRPr="003D7434" w:rsidSect="00112040">
      <w:headerReference w:type="even" r:id="rId14"/>
      <w:headerReference w:type="default" r:id="rId15"/>
      <w:pgSz w:w="11906" w:h="16838"/>
      <w:pgMar w:top="567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AE" w:rsidRDefault="004A50AE">
      <w:r>
        <w:separator/>
      </w:r>
    </w:p>
  </w:endnote>
  <w:endnote w:type="continuationSeparator" w:id="0">
    <w:p w:rsidR="004A50AE" w:rsidRDefault="004A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AE" w:rsidRDefault="004A50AE">
      <w:r>
        <w:separator/>
      </w:r>
    </w:p>
  </w:footnote>
  <w:footnote w:type="continuationSeparator" w:id="0">
    <w:p w:rsidR="004A50AE" w:rsidRDefault="004A5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6C67CA" w:rsidRDefault="006C67C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CA" w:rsidRDefault="006C67C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79BF">
      <w:rPr>
        <w:rStyle w:val="a5"/>
        <w:noProof/>
      </w:rPr>
      <w:t>12</w:t>
    </w:r>
    <w:r>
      <w:rPr>
        <w:rStyle w:val="a5"/>
      </w:rPr>
      <w:fldChar w:fldCharType="end"/>
    </w:r>
  </w:p>
  <w:p w:rsidR="006C67CA" w:rsidRDefault="006C67CA" w:rsidP="0063074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D19BE"/>
    <w:multiLevelType w:val="hybridMultilevel"/>
    <w:tmpl w:val="D902D970"/>
    <w:lvl w:ilvl="0" w:tplc="3AA2E32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CF763EB"/>
    <w:multiLevelType w:val="hybridMultilevel"/>
    <w:tmpl w:val="7296883C"/>
    <w:lvl w:ilvl="0" w:tplc="49C4693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E4C"/>
    <w:rsid w:val="0000011F"/>
    <w:rsid w:val="0000221F"/>
    <w:rsid w:val="00006FB1"/>
    <w:rsid w:val="000106A7"/>
    <w:rsid w:val="000117CA"/>
    <w:rsid w:val="00011ACD"/>
    <w:rsid w:val="00012AEC"/>
    <w:rsid w:val="0001498F"/>
    <w:rsid w:val="000237DE"/>
    <w:rsid w:val="00023D3C"/>
    <w:rsid w:val="0002417C"/>
    <w:rsid w:val="0003100B"/>
    <w:rsid w:val="00032078"/>
    <w:rsid w:val="00036556"/>
    <w:rsid w:val="000366CF"/>
    <w:rsid w:val="000402CE"/>
    <w:rsid w:val="00042D12"/>
    <w:rsid w:val="00045632"/>
    <w:rsid w:val="00051F11"/>
    <w:rsid w:val="0005464C"/>
    <w:rsid w:val="00054DF0"/>
    <w:rsid w:val="000641FD"/>
    <w:rsid w:val="00064F1C"/>
    <w:rsid w:val="000651D7"/>
    <w:rsid w:val="00070248"/>
    <w:rsid w:val="00072E58"/>
    <w:rsid w:val="0007540D"/>
    <w:rsid w:val="000838FD"/>
    <w:rsid w:val="00086E34"/>
    <w:rsid w:val="00091109"/>
    <w:rsid w:val="000913C8"/>
    <w:rsid w:val="00092334"/>
    <w:rsid w:val="000954BC"/>
    <w:rsid w:val="000A37AC"/>
    <w:rsid w:val="000A727F"/>
    <w:rsid w:val="000B5799"/>
    <w:rsid w:val="000C0A26"/>
    <w:rsid w:val="000C1396"/>
    <w:rsid w:val="000C715B"/>
    <w:rsid w:val="000D5E98"/>
    <w:rsid w:val="000F1E80"/>
    <w:rsid w:val="000F596F"/>
    <w:rsid w:val="000F7828"/>
    <w:rsid w:val="001071E2"/>
    <w:rsid w:val="00112040"/>
    <w:rsid w:val="001136C9"/>
    <w:rsid w:val="00113EAC"/>
    <w:rsid w:val="001260B0"/>
    <w:rsid w:val="001267AE"/>
    <w:rsid w:val="00127F53"/>
    <w:rsid w:val="00130C4E"/>
    <w:rsid w:val="001420E3"/>
    <w:rsid w:val="00143A42"/>
    <w:rsid w:val="001453A0"/>
    <w:rsid w:val="00152AEC"/>
    <w:rsid w:val="00153E36"/>
    <w:rsid w:val="001577A2"/>
    <w:rsid w:val="00157A95"/>
    <w:rsid w:val="00165AEE"/>
    <w:rsid w:val="0017014B"/>
    <w:rsid w:val="001709DF"/>
    <w:rsid w:val="00175C8A"/>
    <w:rsid w:val="00176F5D"/>
    <w:rsid w:val="00183E7F"/>
    <w:rsid w:val="001A51A5"/>
    <w:rsid w:val="001A6D06"/>
    <w:rsid w:val="001B0F84"/>
    <w:rsid w:val="001B1F20"/>
    <w:rsid w:val="001B3A30"/>
    <w:rsid w:val="001B55D0"/>
    <w:rsid w:val="001C1E3C"/>
    <w:rsid w:val="001C634C"/>
    <w:rsid w:val="001C6F46"/>
    <w:rsid w:val="001D1995"/>
    <w:rsid w:val="001D3FA3"/>
    <w:rsid w:val="001D6CF3"/>
    <w:rsid w:val="001E2693"/>
    <w:rsid w:val="001E3FA7"/>
    <w:rsid w:val="001E64FF"/>
    <w:rsid w:val="001F4A42"/>
    <w:rsid w:val="001F57FA"/>
    <w:rsid w:val="001F65E7"/>
    <w:rsid w:val="001F76D5"/>
    <w:rsid w:val="00200D24"/>
    <w:rsid w:val="00206AA2"/>
    <w:rsid w:val="002072D5"/>
    <w:rsid w:val="00211E68"/>
    <w:rsid w:val="00213302"/>
    <w:rsid w:val="00216364"/>
    <w:rsid w:val="0022184C"/>
    <w:rsid w:val="00224E9C"/>
    <w:rsid w:val="002368C5"/>
    <w:rsid w:val="00243529"/>
    <w:rsid w:val="002508FC"/>
    <w:rsid w:val="00251A8A"/>
    <w:rsid w:val="00257AE4"/>
    <w:rsid w:val="00271266"/>
    <w:rsid w:val="00271C5E"/>
    <w:rsid w:val="00273888"/>
    <w:rsid w:val="002740A3"/>
    <w:rsid w:val="00276749"/>
    <w:rsid w:val="00276D7D"/>
    <w:rsid w:val="00282489"/>
    <w:rsid w:val="002863A7"/>
    <w:rsid w:val="00290D4A"/>
    <w:rsid w:val="002929C3"/>
    <w:rsid w:val="00294A5C"/>
    <w:rsid w:val="002A1189"/>
    <w:rsid w:val="002A1313"/>
    <w:rsid w:val="002A50FC"/>
    <w:rsid w:val="002A54A9"/>
    <w:rsid w:val="002B2A1D"/>
    <w:rsid w:val="002B4FA1"/>
    <w:rsid w:val="002B695D"/>
    <w:rsid w:val="002B7DCB"/>
    <w:rsid w:val="002C064A"/>
    <w:rsid w:val="002C352A"/>
    <w:rsid w:val="002C53C5"/>
    <w:rsid w:val="002C5DE8"/>
    <w:rsid w:val="002C64E0"/>
    <w:rsid w:val="002D3220"/>
    <w:rsid w:val="002D53FC"/>
    <w:rsid w:val="002D5C42"/>
    <w:rsid w:val="002D71F9"/>
    <w:rsid w:val="002E2B81"/>
    <w:rsid w:val="002E4BEE"/>
    <w:rsid w:val="002E57E0"/>
    <w:rsid w:val="003038BB"/>
    <w:rsid w:val="00303B6D"/>
    <w:rsid w:val="00303DFA"/>
    <w:rsid w:val="00310F54"/>
    <w:rsid w:val="00312791"/>
    <w:rsid w:val="00320C77"/>
    <w:rsid w:val="00321279"/>
    <w:rsid w:val="00325354"/>
    <w:rsid w:val="00326494"/>
    <w:rsid w:val="003271B7"/>
    <w:rsid w:val="0032725B"/>
    <w:rsid w:val="00327C8F"/>
    <w:rsid w:val="00327E35"/>
    <w:rsid w:val="00331649"/>
    <w:rsid w:val="00331C3F"/>
    <w:rsid w:val="00332A29"/>
    <w:rsid w:val="0033524B"/>
    <w:rsid w:val="00343551"/>
    <w:rsid w:val="00343CD0"/>
    <w:rsid w:val="00346CDB"/>
    <w:rsid w:val="00347A96"/>
    <w:rsid w:val="00351B50"/>
    <w:rsid w:val="00352ABE"/>
    <w:rsid w:val="00354977"/>
    <w:rsid w:val="003560FF"/>
    <w:rsid w:val="00356BF6"/>
    <w:rsid w:val="00357FC1"/>
    <w:rsid w:val="00362B7F"/>
    <w:rsid w:val="003654B6"/>
    <w:rsid w:val="00365571"/>
    <w:rsid w:val="003710E7"/>
    <w:rsid w:val="0038054E"/>
    <w:rsid w:val="00381EFC"/>
    <w:rsid w:val="003824B3"/>
    <w:rsid w:val="00382A33"/>
    <w:rsid w:val="00382ACD"/>
    <w:rsid w:val="00383794"/>
    <w:rsid w:val="00383F0B"/>
    <w:rsid w:val="00384716"/>
    <w:rsid w:val="00386B2A"/>
    <w:rsid w:val="0039011E"/>
    <w:rsid w:val="00393122"/>
    <w:rsid w:val="003931B5"/>
    <w:rsid w:val="00393F09"/>
    <w:rsid w:val="0039479B"/>
    <w:rsid w:val="00394C19"/>
    <w:rsid w:val="00394D79"/>
    <w:rsid w:val="00397E5F"/>
    <w:rsid w:val="003A38C8"/>
    <w:rsid w:val="003A3E7E"/>
    <w:rsid w:val="003A46E4"/>
    <w:rsid w:val="003B3D8D"/>
    <w:rsid w:val="003B463F"/>
    <w:rsid w:val="003B75DA"/>
    <w:rsid w:val="003C5A7A"/>
    <w:rsid w:val="003C5FF4"/>
    <w:rsid w:val="003C6B71"/>
    <w:rsid w:val="003D0620"/>
    <w:rsid w:val="003D2CF2"/>
    <w:rsid w:val="003D330A"/>
    <w:rsid w:val="003D3BBE"/>
    <w:rsid w:val="003D43B0"/>
    <w:rsid w:val="003D5509"/>
    <w:rsid w:val="003D7434"/>
    <w:rsid w:val="003E0F4C"/>
    <w:rsid w:val="003E4872"/>
    <w:rsid w:val="003E7C61"/>
    <w:rsid w:val="003F18C0"/>
    <w:rsid w:val="0040176F"/>
    <w:rsid w:val="00405265"/>
    <w:rsid w:val="0040680B"/>
    <w:rsid w:val="004120BC"/>
    <w:rsid w:val="00415F18"/>
    <w:rsid w:val="004234C0"/>
    <w:rsid w:val="00427F03"/>
    <w:rsid w:val="0043199F"/>
    <w:rsid w:val="00432B52"/>
    <w:rsid w:val="004375D6"/>
    <w:rsid w:val="004401BD"/>
    <w:rsid w:val="004405E3"/>
    <w:rsid w:val="00442D98"/>
    <w:rsid w:val="004463E2"/>
    <w:rsid w:val="00457EC4"/>
    <w:rsid w:val="004606AC"/>
    <w:rsid w:val="00462E53"/>
    <w:rsid w:val="0046468B"/>
    <w:rsid w:val="0046684E"/>
    <w:rsid w:val="00473D18"/>
    <w:rsid w:val="004746EC"/>
    <w:rsid w:val="00474E4C"/>
    <w:rsid w:val="00476725"/>
    <w:rsid w:val="00480CF7"/>
    <w:rsid w:val="00481811"/>
    <w:rsid w:val="004821C0"/>
    <w:rsid w:val="00492162"/>
    <w:rsid w:val="00492709"/>
    <w:rsid w:val="00495307"/>
    <w:rsid w:val="004A194A"/>
    <w:rsid w:val="004A29B2"/>
    <w:rsid w:val="004A50AE"/>
    <w:rsid w:val="004A5C06"/>
    <w:rsid w:val="004A63CC"/>
    <w:rsid w:val="004B1FA3"/>
    <w:rsid w:val="004B7956"/>
    <w:rsid w:val="004C05AB"/>
    <w:rsid w:val="004C1E73"/>
    <w:rsid w:val="004C2356"/>
    <w:rsid w:val="004C3957"/>
    <w:rsid w:val="004C3DF5"/>
    <w:rsid w:val="004C6810"/>
    <w:rsid w:val="004D1DDB"/>
    <w:rsid w:val="004D3D59"/>
    <w:rsid w:val="004E21C5"/>
    <w:rsid w:val="004E5326"/>
    <w:rsid w:val="004E76E4"/>
    <w:rsid w:val="004F32BD"/>
    <w:rsid w:val="00510523"/>
    <w:rsid w:val="005126C6"/>
    <w:rsid w:val="005171FA"/>
    <w:rsid w:val="005206EE"/>
    <w:rsid w:val="005255C4"/>
    <w:rsid w:val="00533A1A"/>
    <w:rsid w:val="005346DB"/>
    <w:rsid w:val="005413EF"/>
    <w:rsid w:val="0054280F"/>
    <w:rsid w:val="005435E4"/>
    <w:rsid w:val="0054562C"/>
    <w:rsid w:val="00546C7D"/>
    <w:rsid w:val="00547986"/>
    <w:rsid w:val="0055108C"/>
    <w:rsid w:val="005537C2"/>
    <w:rsid w:val="00557685"/>
    <w:rsid w:val="005622BA"/>
    <w:rsid w:val="005661B4"/>
    <w:rsid w:val="0057122E"/>
    <w:rsid w:val="0057381D"/>
    <w:rsid w:val="00576EED"/>
    <w:rsid w:val="0058306E"/>
    <w:rsid w:val="00584677"/>
    <w:rsid w:val="00585A8A"/>
    <w:rsid w:val="005867FA"/>
    <w:rsid w:val="00590DBD"/>
    <w:rsid w:val="00593AA6"/>
    <w:rsid w:val="0059512B"/>
    <w:rsid w:val="0059598A"/>
    <w:rsid w:val="00596A79"/>
    <w:rsid w:val="005A0150"/>
    <w:rsid w:val="005A0209"/>
    <w:rsid w:val="005A1D88"/>
    <w:rsid w:val="005A253D"/>
    <w:rsid w:val="005A46E2"/>
    <w:rsid w:val="005A5D2A"/>
    <w:rsid w:val="005A6150"/>
    <w:rsid w:val="005A73EA"/>
    <w:rsid w:val="005B4721"/>
    <w:rsid w:val="005B5CF4"/>
    <w:rsid w:val="005C1687"/>
    <w:rsid w:val="005C3266"/>
    <w:rsid w:val="005C3280"/>
    <w:rsid w:val="005C51CA"/>
    <w:rsid w:val="005C59AE"/>
    <w:rsid w:val="005C622D"/>
    <w:rsid w:val="005C7BF5"/>
    <w:rsid w:val="005D5554"/>
    <w:rsid w:val="005D6898"/>
    <w:rsid w:val="005E0B30"/>
    <w:rsid w:val="005E199E"/>
    <w:rsid w:val="005E4C16"/>
    <w:rsid w:val="005E79BF"/>
    <w:rsid w:val="005F0441"/>
    <w:rsid w:val="005F666F"/>
    <w:rsid w:val="006001F5"/>
    <w:rsid w:val="0060228A"/>
    <w:rsid w:val="00603AFF"/>
    <w:rsid w:val="00605073"/>
    <w:rsid w:val="0061166F"/>
    <w:rsid w:val="00611BAD"/>
    <w:rsid w:val="00613C65"/>
    <w:rsid w:val="006141B0"/>
    <w:rsid w:val="0061447B"/>
    <w:rsid w:val="006209C1"/>
    <w:rsid w:val="006209D9"/>
    <w:rsid w:val="00623A2A"/>
    <w:rsid w:val="00624B27"/>
    <w:rsid w:val="006268A5"/>
    <w:rsid w:val="00630748"/>
    <w:rsid w:val="006353B5"/>
    <w:rsid w:val="00635AAA"/>
    <w:rsid w:val="0063669B"/>
    <w:rsid w:val="00636AF9"/>
    <w:rsid w:val="006464DD"/>
    <w:rsid w:val="0065161B"/>
    <w:rsid w:val="00652926"/>
    <w:rsid w:val="00653548"/>
    <w:rsid w:val="00654AE6"/>
    <w:rsid w:val="006610A2"/>
    <w:rsid w:val="0066242D"/>
    <w:rsid w:val="0066583F"/>
    <w:rsid w:val="006667C9"/>
    <w:rsid w:val="006675DA"/>
    <w:rsid w:val="006706CC"/>
    <w:rsid w:val="006718C6"/>
    <w:rsid w:val="006800AD"/>
    <w:rsid w:val="00683F1E"/>
    <w:rsid w:val="0068524E"/>
    <w:rsid w:val="0068696F"/>
    <w:rsid w:val="00691D3F"/>
    <w:rsid w:val="0069312D"/>
    <w:rsid w:val="00696F35"/>
    <w:rsid w:val="006A22AF"/>
    <w:rsid w:val="006A2DD5"/>
    <w:rsid w:val="006A2E2E"/>
    <w:rsid w:val="006A7A13"/>
    <w:rsid w:val="006B0916"/>
    <w:rsid w:val="006B1BB3"/>
    <w:rsid w:val="006B1FED"/>
    <w:rsid w:val="006B20C2"/>
    <w:rsid w:val="006B2975"/>
    <w:rsid w:val="006B2B82"/>
    <w:rsid w:val="006C1D04"/>
    <w:rsid w:val="006C2646"/>
    <w:rsid w:val="006C361C"/>
    <w:rsid w:val="006C581B"/>
    <w:rsid w:val="006C67CA"/>
    <w:rsid w:val="006D2777"/>
    <w:rsid w:val="006D472F"/>
    <w:rsid w:val="006D5821"/>
    <w:rsid w:val="006D7528"/>
    <w:rsid w:val="006E2962"/>
    <w:rsid w:val="006F08B5"/>
    <w:rsid w:val="006F57F4"/>
    <w:rsid w:val="006F6F3A"/>
    <w:rsid w:val="007024FC"/>
    <w:rsid w:val="00702654"/>
    <w:rsid w:val="00702993"/>
    <w:rsid w:val="0070336A"/>
    <w:rsid w:val="007051EC"/>
    <w:rsid w:val="00705CC8"/>
    <w:rsid w:val="00710353"/>
    <w:rsid w:val="00710FA7"/>
    <w:rsid w:val="007121FB"/>
    <w:rsid w:val="00715E92"/>
    <w:rsid w:val="007177D1"/>
    <w:rsid w:val="00723619"/>
    <w:rsid w:val="00724738"/>
    <w:rsid w:val="00725166"/>
    <w:rsid w:val="0072585C"/>
    <w:rsid w:val="0073237E"/>
    <w:rsid w:val="00746EC0"/>
    <w:rsid w:val="00747FD4"/>
    <w:rsid w:val="007502C8"/>
    <w:rsid w:val="007529A7"/>
    <w:rsid w:val="007574C5"/>
    <w:rsid w:val="00760D89"/>
    <w:rsid w:val="00761AFC"/>
    <w:rsid w:val="0076517C"/>
    <w:rsid w:val="00766C88"/>
    <w:rsid w:val="007719A8"/>
    <w:rsid w:val="00774982"/>
    <w:rsid w:val="0077618A"/>
    <w:rsid w:val="00781AE9"/>
    <w:rsid w:val="0079268A"/>
    <w:rsid w:val="00793596"/>
    <w:rsid w:val="007A053A"/>
    <w:rsid w:val="007A64DC"/>
    <w:rsid w:val="007B7830"/>
    <w:rsid w:val="007C2FFA"/>
    <w:rsid w:val="007C5613"/>
    <w:rsid w:val="007C7906"/>
    <w:rsid w:val="007C79BC"/>
    <w:rsid w:val="007D1F73"/>
    <w:rsid w:val="007D57B3"/>
    <w:rsid w:val="007E2713"/>
    <w:rsid w:val="007E3B00"/>
    <w:rsid w:val="007E6B4B"/>
    <w:rsid w:val="007F1BB1"/>
    <w:rsid w:val="007F22DB"/>
    <w:rsid w:val="007F3D99"/>
    <w:rsid w:val="007F4D4E"/>
    <w:rsid w:val="007F6162"/>
    <w:rsid w:val="0080087F"/>
    <w:rsid w:val="0080373F"/>
    <w:rsid w:val="00803BE0"/>
    <w:rsid w:val="008046D5"/>
    <w:rsid w:val="0080687E"/>
    <w:rsid w:val="00807782"/>
    <w:rsid w:val="008130C4"/>
    <w:rsid w:val="0081798C"/>
    <w:rsid w:val="00823C03"/>
    <w:rsid w:val="00824A7D"/>
    <w:rsid w:val="00825AE3"/>
    <w:rsid w:val="00833740"/>
    <w:rsid w:val="00833F76"/>
    <w:rsid w:val="00833FC8"/>
    <w:rsid w:val="00834156"/>
    <w:rsid w:val="00834585"/>
    <w:rsid w:val="00835480"/>
    <w:rsid w:val="0084036A"/>
    <w:rsid w:val="008405BC"/>
    <w:rsid w:val="0084658C"/>
    <w:rsid w:val="00850CF4"/>
    <w:rsid w:val="00853651"/>
    <w:rsid w:val="00855FA9"/>
    <w:rsid w:val="00856BCA"/>
    <w:rsid w:val="008573E9"/>
    <w:rsid w:val="008574D3"/>
    <w:rsid w:val="0085761D"/>
    <w:rsid w:val="00866572"/>
    <w:rsid w:val="00873976"/>
    <w:rsid w:val="008758DE"/>
    <w:rsid w:val="00877ACE"/>
    <w:rsid w:val="00880051"/>
    <w:rsid w:val="00883964"/>
    <w:rsid w:val="00885F8F"/>
    <w:rsid w:val="00886820"/>
    <w:rsid w:val="00887BF0"/>
    <w:rsid w:val="00890BB6"/>
    <w:rsid w:val="008A3D32"/>
    <w:rsid w:val="008A56B9"/>
    <w:rsid w:val="008A5A8A"/>
    <w:rsid w:val="008A6D1D"/>
    <w:rsid w:val="008A6F67"/>
    <w:rsid w:val="008A785F"/>
    <w:rsid w:val="008B0466"/>
    <w:rsid w:val="008B43C0"/>
    <w:rsid w:val="008B48CB"/>
    <w:rsid w:val="008B7103"/>
    <w:rsid w:val="008C2FC7"/>
    <w:rsid w:val="008C563C"/>
    <w:rsid w:val="008D3FE9"/>
    <w:rsid w:val="008D67E0"/>
    <w:rsid w:val="008D6C7C"/>
    <w:rsid w:val="008E2EB1"/>
    <w:rsid w:val="008E7B3F"/>
    <w:rsid w:val="008F05E4"/>
    <w:rsid w:val="008F0FDA"/>
    <w:rsid w:val="008F25B1"/>
    <w:rsid w:val="009006C5"/>
    <w:rsid w:val="009019E4"/>
    <w:rsid w:val="00902D27"/>
    <w:rsid w:val="00906436"/>
    <w:rsid w:val="00914BE3"/>
    <w:rsid w:val="009240DD"/>
    <w:rsid w:val="009254AC"/>
    <w:rsid w:val="00926A11"/>
    <w:rsid w:val="00930053"/>
    <w:rsid w:val="00930DD8"/>
    <w:rsid w:val="00934C4A"/>
    <w:rsid w:val="00935D16"/>
    <w:rsid w:val="00936219"/>
    <w:rsid w:val="00936230"/>
    <w:rsid w:val="009362C3"/>
    <w:rsid w:val="009369CA"/>
    <w:rsid w:val="009549BD"/>
    <w:rsid w:val="009566CA"/>
    <w:rsid w:val="00964E88"/>
    <w:rsid w:val="00973EFA"/>
    <w:rsid w:val="0098235D"/>
    <w:rsid w:val="009854AC"/>
    <w:rsid w:val="00994F8D"/>
    <w:rsid w:val="00995E7C"/>
    <w:rsid w:val="0099651D"/>
    <w:rsid w:val="00996587"/>
    <w:rsid w:val="009A048E"/>
    <w:rsid w:val="009A61A1"/>
    <w:rsid w:val="009B0BA5"/>
    <w:rsid w:val="009B310E"/>
    <w:rsid w:val="009B380C"/>
    <w:rsid w:val="009B3FC9"/>
    <w:rsid w:val="009B5071"/>
    <w:rsid w:val="009B588C"/>
    <w:rsid w:val="009C5445"/>
    <w:rsid w:val="009C5B09"/>
    <w:rsid w:val="009D04E5"/>
    <w:rsid w:val="009D1E43"/>
    <w:rsid w:val="009D1FB9"/>
    <w:rsid w:val="009D3076"/>
    <w:rsid w:val="009D3F67"/>
    <w:rsid w:val="009E055B"/>
    <w:rsid w:val="009E36CE"/>
    <w:rsid w:val="009E3CD2"/>
    <w:rsid w:val="009E5655"/>
    <w:rsid w:val="009F2116"/>
    <w:rsid w:val="009F39B4"/>
    <w:rsid w:val="009F407F"/>
    <w:rsid w:val="009F4FBC"/>
    <w:rsid w:val="009F5719"/>
    <w:rsid w:val="00A00A06"/>
    <w:rsid w:val="00A03B9D"/>
    <w:rsid w:val="00A04E0A"/>
    <w:rsid w:val="00A05B81"/>
    <w:rsid w:val="00A13EE4"/>
    <w:rsid w:val="00A171FC"/>
    <w:rsid w:val="00A2113D"/>
    <w:rsid w:val="00A27EE1"/>
    <w:rsid w:val="00A31DF4"/>
    <w:rsid w:val="00A32123"/>
    <w:rsid w:val="00A334F3"/>
    <w:rsid w:val="00A34503"/>
    <w:rsid w:val="00A365F0"/>
    <w:rsid w:val="00A41117"/>
    <w:rsid w:val="00A41666"/>
    <w:rsid w:val="00A52D21"/>
    <w:rsid w:val="00A536D3"/>
    <w:rsid w:val="00A5580B"/>
    <w:rsid w:val="00A55A22"/>
    <w:rsid w:val="00A57AEE"/>
    <w:rsid w:val="00A57D14"/>
    <w:rsid w:val="00A606EB"/>
    <w:rsid w:val="00A60CE7"/>
    <w:rsid w:val="00A655DB"/>
    <w:rsid w:val="00A70243"/>
    <w:rsid w:val="00A70FA0"/>
    <w:rsid w:val="00A771DC"/>
    <w:rsid w:val="00A77495"/>
    <w:rsid w:val="00A846F0"/>
    <w:rsid w:val="00A853E5"/>
    <w:rsid w:val="00A87AE0"/>
    <w:rsid w:val="00A93666"/>
    <w:rsid w:val="00AA0F73"/>
    <w:rsid w:val="00AA231E"/>
    <w:rsid w:val="00AA2AA6"/>
    <w:rsid w:val="00AA712D"/>
    <w:rsid w:val="00AB2537"/>
    <w:rsid w:val="00AB3456"/>
    <w:rsid w:val="00AB65B6"/>
    <w:rsid w:val="00AC0874"/>
    <w:rsid w:val="00AD2699"/>
    <w:rsid w:val="00AD3D64"/>
    <w:rsid w:val="00AD6378"/>
    <w:rsid w:val="00AE0C72"/>
    <w:rsid w:val="00AE4B1A"/>
    <w:rsid w:val="00AE4CCF"/>
    <w:rsid w:val="00AE4F16"/>
    <w:rsid w:val="00AE5370"/>
    <w:rsid w:val="00AE754C"/>
    <w:rsid w:val="00AF066A"/>
    <w:rsid w:val="00AF65F1"/>
    <w:rsid w:val="00B0108B"/>
    <w:rsid w:val="00B101B0"/>
    <w:rsid w:val="00B10784"/>
    <w:rsid w:val="00B14879"/>
    <w:rsid w:val="00B1641F"/>
    <w:rsid w:val="00B16630"/>
    <w:rsid w:val="00B2577A"/>
    <w:rsid w:val="00B26FD6"/>
    <w:rsid w:val="00B30066"/>
    <w:rsid w:val="00B30A23"/>
    <w:rsid w:val="00B31496"/>
    <w:rsid w:val="00B32199"/>
    <w:rsid w:val="00B3223E"/>
    <w:rsid w:val="00B40572"/>
    <w:rsid w:val="00B41FD9"/>
    <w:rsid w:val="00B439E0"/>
    <w:rsid w:val="00B4598B"/>
    <w:rsid w:val="00B5156F"/>
    <w:rsid w:val="00B51AA0"/>
    <w:rsid w:val="00B533A2"/>
    <w:rsid w:val="00B56590"/>
    <w:rsid w:val="00B617E0"/>
    <w:rsid w:val="00B63376"/>
    <w:rsid w:val="00B6357E"/>
    <w:rsid w:val="00B63F1D"/>
    <w:rsid w:val="00B6459D"/>
    <w:rsid w:val="00B66DE5"/>
    <w:rsid w:val="00B676C5"/>
    <w:rsid w:val="00B70F82"/>
    <w:rsid w:val="00B75C9D"/>
    <w:rsid w:val="00B77F55"/>
    <w:rsid w:val="00B84510"/>
    <w:rsid w:val="00B8726B"/>
    <w:rsid w:val="00B87DED"/>
    <w:rsid w:val="00B90057"/>
    <w:rsid w:val="00B93567"/>
    <w:rsid w:val="00B94CC3"/>
    <w:rsid w:val="00BA3BEC"/>
    <w:rsid w:val="00BA547F"/>
    <w:rsid w:val="00BB3A5E"/>
    <w:rsid w:val="00BB4130"/>
    <w:rsid w:val="00BB45D8"/>
    <w:rsid w:val="00BB4E6C"/>
    <w:rsid w:val="00BB7A58"/>
    <w:rsid w:val="00BC138E"/>
    <w:rsid w:val="00BD188A"/>
    <w:rsid w:val="00BD3C6E"/>
    <w:rsid w:val="00BD4E59"/>
    <w:rsid w:val="00BD5F8A"/>
    <w:rsid w:val="00BD65CB"/>
    <w:rsid w:val="00BE15AC"/>
    <w:rsid w:val="00BE1D3A"/>
    <w:rsid w:val="00BE3E63"/>
    <w:rsid w:val="00BE5AC5"/>
    <w:rsid w:val="00BE5CBB"/>
    <w:rsid w:val="00BE6234"/>
    <w:rsid w:val="00BE6E34"/>
    <w:rsid w:val="00BE6E8F"/>
    <w:rsid w:val="00BE7002"/>
    <w:rsid w:val="00BE77B8"/>
    <w:rsid w:val="00BF1573"/>
    <w:rsid w:val="00BF49D7"/>
    <w:rsid w:val="00BF5C6F"/>
    <w:rsid w:val="00BF7913"/>
    <w:rsid w:val="00BF7D4C"/>
    <w:rsid w:val="00C0087E"/>
    <w:rsid w:val="00C0209B"/>
    <w:rsid w:val="00C123CE"/>
    <w:rsid w:val="00C1272C"/>
    <w:rsid w:val="00C1467E"/>
    <w:rsid w:val="00C1794D"/>
    <w:rsid w:val="00C20D51"/>
    <w:rsid w:val="00C239AA"/>
    <w:rsid w:val="00C255B9"/>
    <w:rsid w:val="00C35646"/>
    <w:rsid w:val="00C37D56"/>
    <w:rsid w:val="00C4390E"/>
    <w:rsid w:val="00C44D97"/>
    <w:rsid w:val="00C4612E"/>
    <w:rsid w:val="00C506D5"/>
    <w:rsid w:val="00C51409"/>
    <w:rsid w:val="00C53A0D"/>
    <w:rsid w:val="00C6053D"/>
    <w:rsid w:val="00C63898"/>
    <w:rsid w:val="00C63B6B"/>
    <w:rsid w:val="00C735F0"/>
    <w:rsid w:val="00C75712"/>
    <w:rsid w:val="00C76637"/>
    <w:rsid w:val="00C768F6"/>
    <w:rsid w:val="00C83CA9"/>
    <w:rsid w:val="00C84A02"/>
    <w:rsid w:val="00C944DE"/>
    <w:rsid w:val="00C95485"/>
    <w:rsid w:val="00CA092E"/>
    <w:rsid w:val="00CA3C98"/>
    <w:rsid w:val="00CB4065"/>
    <w:rsid w:val="00CB4A89"/>
    <w:rsid w:val="00CB57E6"/>
    <w:rsid w:val="00CB6467"/>
    <w:rsid w:val="00CC0065"/>
    <w:rsid w:val="00CC0585"/>
    <w:rsid w:val="00CC2181"/>
    <w:rsid w:val="00CC36B2"/>
    <w:rsid w:val="00CC4226"/>
    <w:rsid w:val="00CC4BEB"/>
    <w:rsid w:val="00CC6DC5"/>
    <w:rsid w:val="00CD1A23"/>
    <w:rsid w:val="00CD38B3"/>
    <w:rsid w:val="00CD3CD0"/>
    <w:rsid w:val="00CD57D2"/>
    <w:rsid w:val="00CE05AD"/>
    <w:rsid w:val="00CE60D5"/>
    <w:rsid w:val="00CE6875"/>
    <w:rsid w:val="00CE6CE5"/>
    <w:rsid w:val="00CF169C"/>
    <w:rsid w:val="00CF1CF2"/>
    <w:rsid w:val="00D01168"/>
    <w:rsid w:val="00D029B7"/>
    <w:rsid w:val="00D044BA"/>
    <w:rsid w:val="00D05E37"/>
    <w:rsid w:val="00D074FC"/>
    <w:rsid w:val="00D07DC7"/>
    <w:rsid w:val="00D07EDB"/>
    <w:rsid w:val="00D1059C"/>
    <w:rsid w:val="00D10715"/>
    <w:rsid w:val="00D25F7D"/>
    <w:rsid w:val="00D266AA"/>
    <w:rsid w:val="00D272C3"/>
    <w:rsid w:val="00D30667"/>
    <w:rsid w:val="00D32F4F"/>
    <w:rsid w:val="00D34302"/>
    <w:rsid w:val="00D37877"/>
    <w:rsid w:val="00D41161"/>
    <w:rsid w:val="00D437EF"/>
    <w:rsid w:val="00D43D72"/>
    <w:rsid w:val="00D43FF6"/>
    <w:rsid w:val="00D507A4"/>
    <w:rsid w:val="00D54CB7"/>
    <w:rsid w:val="00D57EF0"/>
    <w:rsid w:val="00D602D1"/>
    <w:rsid w:val="00D6216D"/>
    <w:rsid w:val="00D636C1"/>
    <w:rsid w:val="00D72CA3"/>
    <w:rsid w:val="00D81CB4"/>
    <w:rsid w:val="00D82AA4"/>
    <w:rsid w:val="00D84BC1"/>
    <w:rsid w:val="00D902B9"/>
    <w:rsid w:val="00D94B09"/>
    <w:rsid w:val="00D95ADD"/>
    <w:rsid w:val="00DA179D"/>
    <w:rsid w:val="00DA384A"/>
    <w:rsid w:val="00DA4A5F"/>
    <w:rsid w:val="00DA5A06"/>
    <w:rsid w:val="00DA65D4"/>
    <w:rsid w:val="00DB1AB0"/>
    <w:rsid w:val="00DB3594"/>
    <w:rsid w:val="00DB447F"/>
    <w:rsid w:val="00DB5EB8"/>
    <w:rsid w:val="00DB7BA6"/>
    <w:rsid w:val="00DC15C9"/>
    <w:rsid w:val="00DC468A"/>
    <w:rsid w:val="00DC5AB1"/>
    <w:rsid w:val="00DC6328"/>
    <w:rsid w:val="00DC708D"/>
    <w:rsid w:val="00DD3655"/>
    <w:rsid w:val="00DD6F21"/>
    <w:rsid w:val="00DD7608"/>
    <w:rsid w:val="00DE27D0"/>
    <w:rsid w:val="00DE2B33"/>
    <w:rsid w:val="00DE58B5"/>
    <w:rsid w:val="00DF0A78"/>
    <w:rsid w:val="00DF2A19"/>
    <w:rsid w:val="00DF3BF8"/>
    <w:rsid w:val="00DF4863"/>
    <w:rsid w:val="00DF4B13"/>
    <w:rsid w:val="00DF5FCD"/>
    <w:rsid w:val="00E01283"/>
    <w:rsid w:val="00E023FD"/>
    <w:rsid w:val="00E10EAF"/>
    <w:rsid w:val="00E14F8D"/>
    <w:rsid w:val="00E17F46"/>
    <w:rsid w:val="00E22CE0"/>
    <w:rsid w:val="00E24CB8"/>
    <w:rsid w:val="00E2570E"/>
    <w:rsid w:val="00E26A8B"/>
    <w:rsid w:val="00E32527"/>
    <w:rsid w:val="00E3287F"/>
    <w:rsid w:val="00E32E95"/>
    <w:rsid w:val="00E33D9E"/>
    <w:rsid w:val="00E35362"/>
    <w:rsid w:val="00E37FE7"/>
    <w:rsid w:val="00E41BD8"/>
    <w:rsid w:val="00E44538"/>
    <w:rsid w:val="00E46ADB"/>
    <w:rsid w:val="00E50D01"/>
    <w:rsid w:val="00E53D9A"/>
    <w:rsid w:val="00E5640F"/>
    <w:rsid w:val="00E57B18"/>
    <w:rsid w:val="00E65EBF"/>
    <w:rsid w:val="00E66F17"/>
    <w:rsid w:val="00E66FE9"/>
    <w:rsid w:val="00E709F1"/>
    <w:rsid w:val="00E8185C"/>
    <w:rsid w:val="00E841EA"/>
    <w:rsid w:val="00E86ADB"/>
    <w:rsid w:val="00E87133"/>
    <w:rsid w:val="00E90550"/>
    <w:rsid w:val="00E9219C"/>
    <w:rsid w:val="00E9689C"/>
    <w:rsid w:val="00EA0D98"/>
    <w:rsid w:val="00EA1AD4"/>
    <w:rsid w:val="00EA205D"/>
    <w:rsid w:val="00EA233E"/>
    <w:rsid w:val="00EB2ED9"/>
    <w:rsid w:val="00EB40A5"/>
    <w:rsid w:val="00EC0335"/>
    <w:rsid w:val="00EC51FA"/>
    <w:rsid w:val="00EC5677"/>
    <w:rsid w:val="00EC693F"/>
    <w:rsid w:val="00ED0A9A"/>
    <w:rsid w:val="00ED4274"/>
    <w:rsid w:val="00ED6FC4"/>
    <w:rsid w:val="00EE0AA3"/>
    <w:rsid w:val="00EE0F77"/>
    <w:rsid w:val="00EE44B0"/>
    <w:rsid w:val="00EE71EC"/>
    <w:rsid w:val="00EF039B"/>
    <w:rsid w:val="00EF0909"/>
    <w:rsid w:val="00EF2B4E"/>
    <w:rsid w:val="00F0163B"/>
    <w:rsid w:val="00F02519"/>
    <w:rsid w:val="00F04A2C"/>
    <w:rsid w:val="00F0657E"/>
    <w:rsid w:val="00F12CB6"/>
    <w:rsid w:val="00F12DA4"/>
    <w:rsid w:val="00F159BF"/>
    <w:rsid w:val="00F161C6"/>
    <w:rsid w:val="00F1645B"/>
    <w:rsid w:val="00F16FF6"/>
    <w:rsid w:val="00F22D9F"/>
    <w:rsid w:val="00F232F3"/>
    <w:rsid w:val="00F23C4A"/>
    <w:rsid w:val="00F247E8"/>
    <w:rsid w:val="00F248D1"/>
    <w:rsid w:val="00F26A48"/>
    <w:rsid w:val="00F313BA"/>
    <w:rsid w:val="00F3770A"/>
    <w:rsid w:val="00F42AD8"/>
    <w:rsid w:val="00F437E3"/>
    <w:rsid w:val="00F46A0D"/>
    <w:rsid w:val="00F46BE7"/>
    <w:rsid w:val="00F56434"/>
    <w:rsid w:val="00F56A3C"/>
    <w:rsid w:val="00F6545F"/>
    <w:rsid w:val="00F66616"/>
    <w:rsid w:val="00F72741"/>
    <w:rsid w:val="00F754AF"/>
    <w:rsid w:val="00F81E2A"/>
    <w:rsid w:val="00F84030"/>
    <w:rsid w:val="00F87248"/>
    <w:rsid w:val="00F91365"/>
    <w:rsid w:val="00F9655C"/>
    <w:rsid w:val="00FA0F5D"/>
    <w:rsid w:val="00FA3272"/>
    <w:rsid w:val="00FA470E"/>
    <w:rsid w:val="00FA5C46"/>
    <w:rsid w:val="00FA6A8D"/>
    <w:rsid w:val="00FA7D12"/>
    <w:rsid w:val="00FB15B9"/>
    <w:rsid w:val="00FB29B5"/>
    <w:rsid w:val="00FB320F"/>
    <w:rsid w:val="00FB6C2B"/>
    <w:rsid w:val="00FB6E1D"/>
    <w:rsid w:val="00FC1A1E"/>
    <w:rsid w:val="00FC5107"/>
    <w:rsid w:val="00FC63DB"/>
    <w:rsid w:val="00FC67B3"/>
    <w:rsid w:val="00FC6CDF"/>
    <w:rsid w:val="00FD2447"/>
    <w:rsid w:val="00FE1CBE"/>
    <w:rsid w:val="00FE3B1C"/>
    <w:rsid w:val="00FE6046"/>
    <w:rsid w:val="00FE79AA"/>
    <w:rsid w:val="00FF135C"/>
    <w:rsid w:val="00FF249D"/>
    <w:rsid w:val="00FF5AF7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04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DA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7571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90DBD"/>
    <w:rPr>
      <w:rFonts w:ascii="Tahoma" w:hAnsi="Tahoma" w:cs="Tahoma"/>
      <w:sz w:val="16"/>
      <w:szCs w:val="16"/>
    </w:rPr>
  </w:style>
  <w:style w:type="character" w:styleId="a9">
    <w:name w:val="Hyperlink"/>
    <w:rsid w:val="00DE27D0"/>
    <w:rPr>
      <w:color w:val="0000FF"/>
      <w:u w:val="single"/>
    </w:rPr>
  </w:style>
  <w:style w:type="paragraph" w:customStyle="1" w:styleId="ConsPlusTitle">
    <w:name w:val="ConsPlusTitle"/>
    <w:rsid w:val="003E7C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1078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6C67CA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C67CA"/>
    <w:rPr>
      <w:b/>
      <w:bCs/>
    </w:rPr>
  </w:style>
  <w:style w:type="paragraph" w:styleId="ac">
    <w:name w:val="List Paragraph"/>
    <w:basedOn w:val="a"/>
    <w:uiPriority w:val="34"/>
    <w:qFormat/>
    <w:rsid w:val="00393F09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346CD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346CD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346CDB"/>
  </w:style>
  <w:style w:type="paragraph" w:styleId="af0">
    <w:name w:val="annotation subject"/>
    <w:basedOn w:val="ae"/>
    <w:next w:val="ae"/>
    <w:link w:val="af1"/>
    <w:semiHidden/>
    <w:unhideWhenUsed/>
    <w:rsid w:val="00346CD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346CDB"/>
    <w:rPr>
      <w:b/>
      <w:bCs/>
    </w:rPr>
  </w:style>
  <w:style w:type="paragraph" w:styleId="af2">
    <w:name w:val="Revision"/>
    <w:hidden/>
    <w:uiPriority w:val="99"/>
    <w:semiHidden/>
    <w:rsid w:val="00E353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pPr>
      <w:ind w:firstLine="708"/>
      <w:jc w:val="both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DA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C7571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90DBD"/>
    <w:rPr>
      <w:rFonts w:ascii="Tahoma" w:hAnsi="Tahoma" w:cs="Tahoma"/>
      <w:sz w:val="16"/>
      <w:szCs w:val="16"/>
    </w:rPr>
  </w:style>
  <w:style w:type="character" w:styleId="a9">
    <w:name w:val="Hyperlink"/>
    <w:rsid w:val="00DE27D0"/>
    <w:rPr>
      <w:color w:val="0000FF"/>
      <w:u w:val="single"/>
    </w:rPr>
  </w:style>
  <w:style w:type="paragraph" w:customStyle="1" w:styleId="ConsPlusTitle">
    <w:name w:val="ConsPlusTitle"/>
    <w:rsid w:val="003E7C6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1078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1078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10784"/>
    <w:pPr>
      <w:widowControl w:val="0"/>
      <w:autoSpaceDE w:val="0"/>
      <w:autoSpaceDN w:val="0"/>
    </w:pPr>
    <w:rPr>
      <w:rFonts w:ascii="Tahoma" w:hAnsi="Tahoma" w:cs="Tahoma"/>
    </w:rPr>
  </w:style>
  <w:style w:type="paragraph" w:styleId="aa">
    <w:name w:val="Normal (Web)"/>
    <w:basedOn w:val="a"/>
    <w:uiPriority w:val="99"/>
    <w:unhideWhenUsed/>
    <w:rsid w:val="006C67CA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6C67CA"/>
    <w:rPr>
      <w:b/>
      <w:bCs/>
    </w:rPr>
  </w:style>
  <w:style w:type="paragraph" w:styleId="ac">
    <w:name w:val="List Paragraph"/>
    <w:basedOn w:val="a"/>
    <w:uiPriority w:val="34"/>
    <w:qFormat/>
    <w:rsid w:val="00393F09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346CDB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346CD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346CDB"/>
  </w:style>
  <w:style w:type="paragraph" w:styleId="af0">
    <w:name w:val="annotation subject"/>
    <w:basedOn w:val="ae"/>
    <w:next w:val="ae"/>
    <w:link w:val="af1"/>
    <w:semiHidden/>
    <w:unhideWhenUsed/>
    <w:rsid w:val="00346CDB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346CDB"/>
    <w:rPr>
      <w:b/>
      <w:bCs/>
    </w:rPr>
  </w:style>
  <w:style w:type="paragraph" w:styleId="af2">
    <w:name w:val="Revision"/>
    <w:hidden/>
    <w:uiPriority w:val="99"/>
    <w:semiHidden/>
    <w:rsid w:val="00E353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246BF5185F31C2333B09E4DA4350153C72533CF4176B04DA0A7948016E1CE06C48FD1E131DEBEE2B865A5EA4531347E69A6F9AEA3KAu0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246BF5185F31C2333B09E4DA4350153C72533CF4176B04DA0A7948016E1CE06C48FD1E131DDBEE2B865A5EA4531347E69A6F9AEA3KAu0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6256A62F7D1564E8773E4B09B36C6535BF71B43D404074978744BE58020E6244C9511B7F7321A09AC16D6DDFCE9CE49F68615A4D568E37x8h3K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D6256A62F7D1564E8773E4B09B36C6535BF71B43D404074978744BE58020E6244C9511B7F7323A497C16D6DDFCE9CE49F68615A4D568E37x8h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ED7A-424F-477B-A597-5B6E31F2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4702</Words>
  <Characters>26803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ЛО</Company>
  <LinksUpToDate>false</LinksUpToDate>
  <CharactersWithSpaces>31443</CharactersWithSpaces>
  <SharedDoc>false</SharedDoc>
  <HLinks>
    <vt:vector size="24" baseType="variant">
      <vt:variant>
        <vt:i4>5898325</vt:i4>
      </vt:variant>
      <vt:variant>
        <vt:i4>9</vt:i4>
      </vt:variant>
      <vt:variant>
        <vt:i4>0</vt:i4>
      </vt:variant>
      <vt:variant>
        <vt:i4>5</vt:i4>
      </vt:variant>
      <vt:variant>
        <vt:lpwstr>https://gu.lenobl.ru/Pgu/</vt:lpwstr>
      </vt:variant>
      <vt:variant>
        <vt:lpwstr/>
      </vt:variant>
      <vt:variant>
        <vt:i4>5177433</vt:i4>
      </vt:variant>
      <vt:variant>
        <vt:i4>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8192058</vt:i4>
      </vt:variant>
      <vt:variant>
        <vt:i4>3</vt:i4>
      </vt:variant>
      <vt:variant>
        <vt:i4>0</vt:i4>
      </vt:variant>
      <vt:variant>
        <vt:i4>5</vt:i4>
      </vt:variant>
      <vt:variant>
        <vt:lpwstr>http://www.813.ru/</vt:lpwstr>
      </vt:variant>
      <vt:variant>
        <vt:lpwstr/>
      </vt:variant>
      <vt:variant>
        <vt:i4>7209067</vt:i4>
      </vt:variant>
      <vt:variant>
        <vt:i4>0</vt:i4>
      </vt:variant>
      <vt:variant>
        <vt:i4>0</vt:i4>
      </vt:variant>
      <vt:variant>
        <vt:i4>5</vt:i4>
      </vt:variant>
      <vt:variant>
        <vt:lpwstr>http://www.small.lenobl.ru/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Маркелова</dc:creator>
  <cp:lastModifiedBy>Наталия Сергеевна Татаринова</cp:lastModifiedBy>
  <cp:revision>13</cp:revision>
  <cp:lastPrinted>2022-02-09T06:54:00Z</cp:lastPrinted>
  <dcterms:created xsi:type="dcterms:W3CDTF">2023-04-10T15:13:00Z</dcterms:created>
  <dcterms:modified xsi:type="dcterms:W3CDTF">2023-12-12T07:50:00Z</dcterms:modified>
</cp:coreProperties>
</file>