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3" w:rsidRDefault="00FB76F3" w:rsidP="00350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57E" w:rsidRPr="0035088A" w:rsidRDefault="007D4BA8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8A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</w:p>
    <w:p w:rsidR="00D27BA1" w:rsidRDefault="00DA0365" w:rsidP="00DA0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637">
        <w:rPr>
          <w:rFonts w:ascii="Times New Roman" w:hAnsi="Times New Roman" w:cs="Times New Roman"/>
          <w:sz w:val="24"/>
          <w:szCs w:val="24"/>
        </w:rPr>
        <w:t xml:space="preserve">на предоставление субсидий из областного бюджета Ленинградской области </w:t>
      </w:r>
      <w:r w:rsidR="00550AAE" w:rsidRPr="00550AAE">
        <w:rPr>
          <w:rFonts w:ascii="Times New Roman" w:hAnsi="Times New Roman" w:cs="Times New Roman"/>
          <w:sz w:val="24"/>
          <w:szCs w:val="24"/>
        </w:rPr>
        <w:t xml:space="preserve">на финансовое обеспечение затрат, связанных с оказанием безвозмездных информационных, консультационных и образовательных услуг в сфере предпринимательской деятельности  и реализуемых мер поддержки малого и среднего предпринимательства   </w:t>
      </w:r>
    </w:p>
    <w:p w:rsidR="005B1777" w:rsidRDefault="005B1777" w:rsidP="00DA03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4112"/>
        <w:gridCol w:w="142"/>
        <w:gridCol w:w="1701"/>
        <w:gridCol w:w="1843"/>
      </w:tblGrid>
      <w:tr w:rsidR="007D4BA8" w:rsidRPr="00C81011" w:rsidTr="000C16C7">
        <w:tc>
          <w:tcPr>
            <w:tcW w:w="2409" w:type="dxa"/>
          </w:tcPr>
          <w:p w:rsidR="007D4BA8" w:rsidRPr="00C81011" w:rsidRDefault="0035088A" w:rsidP="003508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ата, время и место проведения рассмотрения и оценки заявок </w:t>
            </w:r>
          </w:p>
        </w:tc>
        <w:tc>
          <w:tcPr>
            <w:tcW w:w="7798" w:type="dxa"/>
            <w:gridSpan w:val="4"/>
          </w:tcPr>
          <w:p w:rsidR="00DA0365" w:rsidRPr="00C81011" w:rsidRDefault="005B1777" w:rsidP="00DF34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  <w:r w:rsidR="003C1C2C" w:rsidRPr="003C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C1C2C" w:rsidRPr="003C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85C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 </w:t>
            </w:r>
            <w:r w:rsidR="005B1777" w:rsidRPr="005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Смольного, д. 3, </w:t>
            </w:r>
            <w:proofErr w:type="spellStart"/>
            <w:r w:rsidR="005B1777" w:rsidRPr="005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B1777" w:rsidRPr="005B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3-165 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365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C81011" w:rsidTr="000C16C7">
        <w:tc>
          <w:tcPr>
            <w:tcW w:w="2409" w:type="dxa"/>
          </w:tcPr>
          <w:p w:rsidR="007D4BA8" w:rsidRPr="00C81011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8" w:type="dxa"/>
            <w:gridSpan w:val="4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18"/>
              <w:gridCol w:w="252"/>
              <w:gridCol w:w="5212"/>
            </w:tblGrid>
            <w:tr w:rsidR="003C1C2C" w:rsidRPr="00C81011" w:rsidTr="005B1777">
              <w:trPr>
                <w:gridBefore w:val="1"/>
                <w:gridAfter w:val="1"/>
                <w:wBefore w:w="1397" w:type="pct"/>
                <w:wAfter w:w="3438" w:type="pct"/>
              </w:trPr>
              <w:tc>
                <w:tcPr>
                  <w:tcW w:w="166" w:type="pct"/>
                  <w:shd w:val="clear" w:color="auto" w:fill="auto"/>
                </w:tcPr>
                <w:p w:rsidR="003C1C2C" w:rsidRPr="00C81011" w:rsidRDefault="003C1C2C" w:rsidP="007C203B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1777" w:rsidRPr="00880C5C" w:rsidTr="005B177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65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5B1777" w:rsidRPr="003C1C2C" w:rsidRDefault="005B1777" w:rsidP="003C1C2C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Ф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онд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севоложский центр поддержки предпринимательства - 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бизнес-инкубатор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" </w:t>
                  </w:r>
                  <w:proofErr w:type="spellStart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микрокредитная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компания </w:t>
                  </w:r>
                </w:p>
                <w:p w:rsidR="005B1777" w:rsidRDefault="005B1777" w:rsidP="003C1C2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>одпорожский</w:t>
                  </w:r>
                  <w:proofErr w:type="spellEnd"/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 фонд развития экономики и предпринимательства "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Ц</w:t>
                  </w:r>
                  <w:r w:rsidRPr="003C1C2C">
                    <w:rPr>
                      <w:rFonts w:ascii="Times New Roman" w:hAnsi="Times New Roman" w:cs="Times New Roman"/>
                      <w:color w:val="000000"/>
                    </w:rPr>
                    <w:t xml:space="preserve">ентр делового сотрудничества" </w:t>
                  </w:r>
                </w:p>
                <w:p w:rsidR="005B1777" w:rsidRPr="003C1C2C" w:rsidRDefault="005B1777" w:rsidP="005B1777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Ф</w:t>
                  </w:r>
                  <w:r w:rsidRPr="005B1777">
                    <w:rPr>
                      <w:rFonts w:ascii="Times New Roman" w:hAnsi="Times New Roman" w:cs="Times New Roman"/>
                      <w:bCs/>
                    </w:rPr>
                    <w:t xml:space="preserve">онд поддержки малого бизнеса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К</w:t>
                  </w:r>
                  <w:r w:rsidRPr="005B1777">
                    <w:rPr>
                      <w:rFonts w:ascii="Times New Roman" w:hAnsi="Times New Roman" w:cs="Times New Roman"/>
                      <w:bCs/>
                    </w:rPr>
                    <w:t xml:space="preserve">ировского района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Л</w:t>
                  </w:r>
                  <w:r w:rsidRPr="005B1777">
                    <w:rPr>
                      <w:rFonts w:ascii="Times New Roman" w:hAnsi="Times New Roman" w:cs="Times New Roman"/>
                      <w:bCs/>
                    </w:rPr>
                    <w:t>енинградской области</w:t>
                  </w:r>
                </w:p>
              </w:tc>
            </w:tr>
            <w:tr w:rsidR="003C1C2C" w:rsidRPr="00C81011" w:rsidTr="005B1777">
              <w:trPr>
                <w:gridBefore w:val="1"/>
                <w:gridAfter w:val="1"/>
                <w:wBefore w:w="1397" w:type="pct"/>
                <w:wAfter w:w="3438" w:type="pct"/>
              </w:trPr>
              <w:tc>
                <w:tcPr>
                  <w:tcW w:w="166" w:type="pct"/>
                  <w:shd w:val="clear" w:color="auto" w:fill="auto"/>
                </w:tcPr>
                <w:p w:rsidR="003C1C2C" w:rsidRPr="00C81011" w:rsidRDefault="003C1C2C" w:rsidP="007C203B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66999" w:rsidRPr="00C81011" w:rsidRDefault="00066999" w:rsidP="00066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96" w:rsidRPr="00C81011" w:rsidTr="00050D7A">
        <w:trPr>
          <w:trHeight w:val="378"/>
        </w:trPr>
        <w:tc>
          <w:tcPr>
            <w:tcW w:w="2409" w:type="dxa"/>
            <w:vMerge w:val="restart"/>
          </w:tcPr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</w:t>
            </w:r>
          </w:p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2" w:type="dxa"/>
          </w:tcPr>
          <w:p w:rsidR="00F12A96" w:rsidRPr="00C81011" w:rsidRDefault="00F12A96" w:rsidP="00263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86" w:type="dxa"/>
            <w:gridSpan w:val="3"/>
          </w:tcPr>
          <w:p w:rsidR="00F12A96" w:rsidRPr="00550AAE" w:rsidRDefault="00F12A96" w:rsidP="00066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для отклонения</w:t>
            </w:r>
          </w:p>
        </w:tc>
      </w:tr>
      <w:tr w:rsidR="00F12A96" w:rsidRPr="00C81011" w:rsidTr="00757BB0">
        <w:trPr>
          <w:trHeight w:val="375"/>
        </w:trPr>
        <w:tc>
          <w:tcPr>
            <w:tcW w:w="2409" w:type="dxa"/>
            <w:vMerge/>
          </w:tcPr>
          <w:p w:rsidR="00F12A96" w:rsidRPr="00C81011" w:rsidRDefault="00F12A96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12A96" w:rsidRPr="003C1C2C" w:rsidRDefault="00F12A96" w:rsidP="00494BB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C1C2C">
              <w:rPr>
                <w:rFonts w:ascii="Times New Roman" w:hAnsi="Times New Roman" w:cs="Times New Roman"/>
                <w:color w:val="000000"/>
              </w:rPr>
              <w:t>одпорожский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фонд развития экономики и предпринимательства "</w:t>
            </w: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ентр делового сотрудничества" </w:t>
            </w:r>
          </w:p>
        </w:tc>
        <w:tc>
          <w:tcPr>
            <w:tcW w:w="3686" w:type="dxa"/>
            <w:gridSpan w:val="3"/>
            <w:vAlign w:val="center"/>
          </w:tcPr>
          <w:p w:rsidR="00F12A96" w:rsidRPr="00F12A96" w:rsidRDefault="00F12A96" w:rsidP="005B1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категории получателей субсидии, имеющих право на получение субсидии (</w:t>
            </w:r>
            <w:proofErr w:type="gramStart"/>
            <w:r w:rsidR="005B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5B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«в» </w:t>
            </w:r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пункта </w:t>
            </w:r>
            <w:r w:rsidR="005B1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ЛО от 12.07.2016 № 235, п.7 Объявления о проведении отбора), а именно </w:t>
            </w:r>
            <w:proofErr w:type="spellStart"/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F12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Фонда развития экономики и предпринимательства «Центр делового сотрудничества» не имеет в составе учредителей исполнительно-распорядительные или представительные органы местного самоуправления муниципальных образований ЛО </w:t>
            </w:r>
            <w:proofErr w:type="gramEnd"/>
          </w:p>
        </w:tc>
      </w:tr>
      <w:tr w:rsidR="00550AAE" w:rsidRPr="00C81011" w:rsidTr="0010049E">
        <w:trPr>
          <w:trHeight w:val="416"/>
        </w:trPr>
        <w:tc>
          <w:tcPr>
            <w:tcW w:w="2409" w:type="dxa"/>
            <w:vMerge w:val="restart"/>
          </w:tcPr>
          <w:p w:rsidR="00550AAE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AAE" w:rsidRPr="00C81011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4254" w:type="dxa"/>
            <w:gridSpan w:val="2"/>
            <w:vAlign w:val="center"/>
          </w:tcPr>
          <w:p w:rsidR="00550AAE" w:rsidRPr="00C81011" w:rsidRDefault="00550AAE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550AAE" w:rsidRPr="00C81011" w:rsidRDefault="00550AAE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843" w:type="dxa"/>
            <w:vAlign w:val="center"/>
          </w:tcPr>
          <w:p w:rsidR="00550AAE" w:rsidRPr="00C81011" w:rsidRDefault="00550AAE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550AAE" w:rsidRPr="00C81011" w:rsidRDefault="00550AAE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550AAE" w:rsidRPr="009B6BF5" w:rsidTr="0010049E">
        <w:trPr>
          <w:trHeight w:val="241"/>
        </w:trPr>
        <w:tc>
          <w:tcPr>
            <w:tcW w:w="2409" w:type="dxa"/>
            <w:vMerge/>
          </w:tcPr>
          <w:p w:rsidR="00550AAE" w:rsidRPr="009B6BF5" w:rsidRDefault="00550AAE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B1777" w:rsidRDefault="00550AAE" w:rsidP="00494B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3C1C2C">
              <w:rPr>
                <w:rFonts w:ascii="Times New Roman" w:hAnsi="Times New Roman" w:cs="Times New Roman"/>
                <w:color w:val="000000"/>
              </w:rPr>
              <w:t>онд "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3C1C2C">
              <w:rPr>
                <w:rFonts w:ascii="Times New Roman" w:hAnsi="Times New Roman" w:cs="Times New Roman"/>
                <w:color w:val="000000"/>
              </w:rPr>
              <w:t xml:space="preserve">севоложский центр поддержки предпринимательства - 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бизнес-инкубатор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3C1C2C">
              <w:rPr>
                <w:rFonts w:ascii="Times New Roman" w:hAnsi="Times New Roman" w:cs="Times New Roman"/>
                <w:color w:val="000000"/>
              </w:rPr>
              <w:t>микрокредитная</w:t>
            </w:r>
            <w:proofErr w:type="spellEnd"/>
            <w:r w:rsidRPr="003C1C2C">
              <w:rPr>
                <w:rFonts w:ascii="Times New Roman" w:hAnsi="Times New Roman" w:cs="Times New Roman"/>
                <w:color w:val="000000"/>
              </w:rPr>
              <w:t xml:space="preserve"> компания</w:t>
            </w:r>
          </w:p>
          <w:p w:rsidR="00550AAE" w:rsidRPr="003C1C2C" w:rsidRDefault="00550AAE" w:rsidP="00494BB5">
            <w:pPr>
              <w:rPr>
                <w:rFonts w:ascii="Times New Roman" w:hAnsi="Times New Roman" w:cs="Times New Roman"/>
                <w:bCs/>
              </w:rPr>
            </w:pPr>
            <w:r w:rsidRPr="003C1C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50AAE" w:rsidRPr="005B1777" w:rsidRDefault="00550AAE" w:rsidP="00494B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1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4703470254</w:t>
            </w:r>
          </w:p>
        </w:tc>
        <w:tc>
          <w:tcPr>
            <w:tcW w:w="1843" w:type="dxa"/>
            <w:vAlign w:val="center"/>
          </w:tcPr>
          <w:p w:rsidR="00550AAE" w:rsidRPr="005B1777" w:rsidRDefault="005B1777" w:rsidP="0049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77">
              <w:rPr>
                <w:rFonts w:ascii="Times New Roman" w:hAnsi="Times New Roman" w:cs="Times New Roman"/>
                <w:sz w:val="24"/>
                <w:szCs w:val="24"/>
              </w:rPr>
              <w:t>513 951,54</w:t>
            </w:r>
          </w:p>
        </w:tc>
      </w:tr>
      <w:tr w:rsidR="005B1777" w:rsidRPr="009B6BF5" w:rsidTr="005B1777">
        <w:trPr>
          <w:trHeight w:val="1117"/>
        </w:trPr>
        <w:tc>
          <w:tcPr>
            <w:tcW w:w="2409" w:type="dxa"/>
            <w:vMerge/>
          </w:tcPr>
          <w:p w:rsidR="005B1777" w:rsidRPr="009B6BF5" w:rsidRDefault="005B1777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2"/>
            <w:vAlign w:val="center"/>
          </w:tcPr>
          <w:p w:rsidR="005B1777" w:rsidRPr="003C1C2C" w:rsidRDefault="005B1777" w:rsidP="00494B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</w:t>
            </w:r>
            <w:r w:rsidRPr="005B1777">
              <w:rPr>
                <w:rFonts w:ascii="Times New Roman" w:hAnsi="Times New Roman" w:cs="Times New Roman"/>
                <w:bCs/>
              </w:rPr>
              <w:t xml:space="preserve">онд поддержки малого бизнеса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5B1777">
              <w:rPr>
                <w:rFonts w:ascii="Times New Roman" w:hAnsi="Times New Roman" w:cs="Times New Roman"/>
                <w:bCs/>
              </w:rPr>
              <w:t xml:space="preserve">ировского района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5B1777">
              <w:rPr>
                <w:rFonts w:ascii="Times New Roman" w:hAnsi="Times New Roman" w:cs="Times New Roman"/>
                <w:bCs/>
              </w:rPr>
              <w:t>енинградской области</w:t>
            </w:r>
          </w:p>
        </w:tc>
        <w:tc>
          <w:tcPr>
            <w:tcW w:w="1701" w:type="dxa"/>
            <w:vAlign w:val="center"/>
          </w:tcPr>
          <w:p w:rsidR="005B1777" w:rsidRPr="005B1777" w:rsidRDefault="005B1777" w:rsidP="00BE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77">
              <w:rPr>
                <w:rFonts w:ascii="Times New Roman" w:hAnsi="Times New Roman" w:cs="Times New Roman"/>
                <w:sz w:val="24"/>
                <w:szCs w:val="24"/>
              </w:rPr>
              <w:t>4706028260</w:t>
            </w:r>
          </w:p>
        </w:tc>
        <w:tc>
          <w:tcPr>
            <w:tcW w:w="1843" w:type="dxa"/>
            <w:vAlign w:val="center"/>
          </w:tcPr>
          <w:p w:rsidR="005B1777" w:rsidRPr="005B1777" w:rsidRDefault="005B1777" w:rsidP="00BE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777">
              <w:rPr>
                <w:rFonts w:ascii="Times New Roman" w:hAnsi="Times New Roman" w:cs="Times New Roman"/>
                <w:sz w:val="24"/>
                <w:szCs w:val="24"/>
              </w:rPr>
              <w:t>303 771,51</w:t>
            </w:r>
          </w:p>
        </w:tc>
      </w:tr>
    </w:tbl>
    <w:p w:rsidR="007D4BA8" w:rsidRPr="009B6BF5" w:rsidRDefault="007D4BA8" w:rsidP="00FB76F3">
      <w:pPr>
        <w:rPr>
          <w:rFonts w:ascii="Times New Roman" w:hAnsi="Times New Roman" w:cs="Times New Roman"/>
          <w:sz w:val="26"/>
          <w:szCs w:val="26"/>
        </w:rPr>
      </w:pPr>
    </w:p>
    <w:sectPr w:rsidR="007D4BA8" w:rsidRPr="009B6BF5" w:rsidSect="00550A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66999"/>
    <w:rsid w:val="000C16C7"/>
    <w:rsid w:val="0010049E"/>
    <w:rsid w:val="002635A9"/>
    <w:rsid w:val="0035088A"/>
    <w:rsid w:val="003707BB"/>
    <w:rsid w:val="003C1C2C"/>
    <w:rsid w:val="003F7333"/>
    <w:rsid w:val="004E685C"/>
    <w:rsid w:val="00550AAE"/>
    <w:rsid w:val="005B1777"/>
    <w:rsid w:val="005B2536"/>
    <w:rsid w:val="00713637"/>
    <w:rsid w:val="007152E2"/>
    <w:rsid w:val="00735E58"/>
    <w:rsid w:val="007D4BA8"/>
    <w:rsid w:val="009B6BF5"/>
    <w:rsid w:val="00AF580D"/>
    <w:rsid w:val="00B6157E"/>
    <w:rsid w:val="00BA7833"/>
    <w:rsid w:val="00C059E0"/>
    <w:rsid w:val="00C81011"/>
    <w:rsid w:val="00D27BA1"/>
    <w:rsid w:val="00DA0365"/>
    <w:rsid w:val="00E40C0B"/>
    <w:rsid w:val="00EF6FDB"/>
    <w:rsid w:val="00F12A96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Валентина Владимировна Дрожжина</cp:lastModifiedBy>
  <cp:revision>5</cp:revision>
  <dcterms:created xsi:type="dcterms:W3CDTF">2023-04-24T06:18:00Z</dcterms:created>
  <dcterms:modified xsi:type="dcterms:W3CDTF">2023-09-04T06:30:00Z</dcterms:modified>
</cp:coreProperties>
</file>