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F3" w:rsidRDefault="00FB76F3" w:rsidP="00350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57E" w:rsidRPr="0035088A" w:rsidRDefault="007D4BA8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8A">
        <w:rPr>
          <w:rFonts w:ascii="Times New Roman" w:hAnsi="Times New Roman" w:cs="Times New Roman"/>
          <w:sz w:val="28"/>
          <w:szCs w:val="28"/>
        </w:rPr>
        <w:t>ИНФОРМАЦИЯ О РЕЗУЛЬТАТАХ ОТБОРА</w:t>
      </w:r>
    </w:p>
    <w:p w:rsidR="00223FA3" w:rsidRDefault="00DA0365" w:rsidP="00DA0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7C2">
        <w:rPr>
          <w:rFonts w:ascii="Times New Roman" w:hAnsi="Times New Roman" w:cs="Times New Roman"/>
          <w:sz w:val="28"/>
          <w:szCs w:val="28"/>
        </w:rPr>
        <w:t xml:space="preserve">на предоставление субсидий из областного бюджета Ленинградской области </w:t>
      </w:r>
      <w:r w:rsidR="00DB0011" w:rsidRPr="00DB0011">
        <w:rPr>
          <w:rFonts w:ascii="Times New Roman" w:hAnsi="Times New Roman" w:cs="Times New Roman"/>
          <w:sz w:val="28"/>
          <w:szCs w:val="28"/>
        </w:rPr>
        <w:t>на развитие организаций,</w:t>
      </w:r>
      <w:r w:rsidR="00DB0011">
        <w:rPr>
          <w:rFonts w:ascii="Times New Roman" w:hAnsi="Times New Roman" w:cs="Times New Roman"/>
          <w:sz w:val="28"/>
          <w:szCs w:val="28"/>
        </w:rPr>
        <w:t xml:space="preserve"> </w:t>
      </w:r>
      <w:r w:rsidR="00DB0011" w:rsidRPr="00DB0011">
        <w:rPr>
          <w:rFonts w:ascii="Times New Roman" w:hAnsi="Times New Roman" w:cs="Times New Roman"/>
          <w:sz w:val="28"/>
          <w:szCs w:val="28"/>
        </w:rPr>
        <w:t>образующих инфраструктуру поддержки субъектов малого</w:t>
      </w:r>
      <w:r w:rsidR="00DB0011">
        <w:rPr>
          <w:rFonts w:ascii="Times New Roman" w:hAnsi="Times New Roman" w:cs="Times New Roman"/>
          <w:sz w:val="28"/>
          <w:szCs w:val="28"/>
        </w:rPr>
        <w:t xml:space="preserve"> </w:t>
      </w:r>
      <w:r w:rsidR="00DB0011" w:rsidRPr="00DB0011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DB0011">
        <w:rPr>
          <w:rFonts w:ascii="Times New Roman" w:hAnsi="Times New Roman" w:cs="Times New Roman"/>
          <w:sz w:val="28"/>
          <w:szCs w:val="28"/>
        </w:rPr>
        <w:t>Л</w:t>
      </w:r>
      <w:r w:rsidR="00DB0011" w:rsidRPr="00DB0011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</w:p>
    <w:p w:rsidR="00223FA3" w:rsidRDefault="00223FA3" w:rsidP="00DA03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FA3" w:rsidRDefault="00223FA3" w:rsidP="00DA03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4247"/>
        <w:gridCol w:w="1561"/>
        <w:gridCol w:w="1563"/>
      </w:tblGrid>
      <w:tr w:rsidR="007D4BA8" w:rsidRPr="00C81011" w:rsidTr="002432E3">
        <w:tc>
          <w:tcPr>
            <w:tcW w:w="3120" w:type="dxa"/>
          </w:tcPr>
          <w:p w:rsidR="007D4BA8" w:rsidRPr="00C81011" w:rsidRDefault="005B3F09" w:rsidP="003508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ата, время и место проведения рассмотрения и оценки заявок </w:t>
            </w:r>
          </w:p>
        </w:tc>
        <w:tc>
          <w:tcPr>
            <w:tcW w:w="7371" w:type="dxa"/>
            <w:gridSpan w:val="3"/>
          </w:tcPr>
          <w:p w:rsidR="00DA0365" w:rsidRPr="00C81011" w:rsidRDefault="00476260" w:rsidP="00DF34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B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A0365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DB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0365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</w:p>
          <w:p w:rsidR="004E685C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Петербург, </w:t>
            </w:r>
            <w:r w:rsidR="005B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Смольного, д.3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365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C81011" w:rsidTr="002432E3">
        <w:tc>
          <w:tcPr>
            <w:tcW w:w="3120" w:type="dxa"/>
          </w:tcPr>
          <w:p w:rsidR="007D4BA8" w:rsidRPr="00C81011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  <w:gridSpan w:val="3"/>
          </w:tcPr>
          <w:p w:rsidR="00DB0011" w:rsidRPr="00DB0011" w:rsidRDefault="00DB0011" w:rsidP="00DB0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</w:t>
            </w:r>
            <w:r w:rsidRPr="00DB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ФОНД </w:t>
            </w:r>
            <w:r w:rsidRPr="00DB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ПОДДЕРЖКИ МАЛОГО И СРЕДНЕГО</w:t>
            </w:r>
          </w:p>
          <w:p w:rsidR="00DB0011" w:rsidRDefault="00DB0011" w:rsidP="00DB0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ПРЕДПРИНИМАТЕЛЬСТВА» ГАТЧИНСКОГО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B0011" w:rsidRPr="00DB0011" w:rsidRDefault="00DB0011" w:rsidP="00DB0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0011" w:rsidRDefault="00DB0011" w:rsidP="00DB0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 КОМПАНИЯ  «ФОНД РАЗВИТИЯ И ПОДДЕРЖКИ МАЛОГО, СРЕДНЕГО БИЗНЕСА МУНИЦИПАЛЬНОГО ОБРАЗОВАНИЯ ПРИОЗЕРСКИЙ МУНИЦИПАЛЬНЫЙ РАЙОН»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B0011" w:rsidRPr="00DB0011" w:rsidRDefault="00DB0011" w:rsidP="00DB0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6260" w:rsidRPr="00C81011" w:rsidRDefault="00DB0011" w:rsidP="00DB00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«МУНИЦИПАЛЬНЫЙ ЦЕНТР ПОДДЕРЖКИ ПРЕДПРИНИМАТЕЛЬСТВА»</w:t>
            </w:r>
          </w:p>
        </w:tc>
      </w:tr>
      <w:tr w:rsidR="00476260" w:rsidRPr="00C81011" w:rsidTr="00476260">
        <w:trPr>
          <w:trHeight w:val="289"/>
        </w:trPr>
        <w:tc>
          <w:tcPr>
            <w:tcW w:w="3120" w:type="dxa"/>
            <w:vMerge w:val="restart"/>
          </w:tcPr>
          <w:p w:rsidR="00476260" w:rsidRPr="00C81011" w:rsidRDefault="00476260" w:rsidP="002432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участниках отбора, заявки которых были отклонены </w:t>
            </w:r>
          </w:p>
        </w:tc>
        <w:tc>
          <w:tcPr>
            <w:tcW w:w="4247" w:type="dxa"/>
          </w:tcPr>
          <w:p w:rsidR="00476260" w:rsidRPr="00223FA3" w:rsidRDefault="00223FA3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3FA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организации</w:t>
            </w:r>
          </w:p>
        </w:tc>
        <w:tc>
          <w:tcPr>
            <w:tcW w:w="3124" w:type="dxa"/>
            <w:gridSpan w:val="2"/>
          </w:tcPr>
          <w:p w:rsidR="00476260" w:rsidRPr="00223FA3" w:rsidRDefault="00223FA3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3FA3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Основания для отклонения</w:t>
            </w:r>
          </w:p>
        </w:tc>
      </w:tr>
      <w:tr w:rsidR="00223FA3" w:rsidRPr="00C81011" w:rsidTr="00476260">
        <w:trPr>
          <w:trHeight w:val="275"/>
        </w:trPr>
        <w:tc>
          <w:tcPr>
            <w:tcW w:w="3120" w:type="dxa"/>
            <w:vMerge/>
          </w:tcPr>
          <w:p w:rsidR="00223FA3" w:rsidRPr="00C81011" w:rsidRDefault="00223FA3" w:rsidP="002432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223FA3" w:rsidRPr="00223FA3" w:rsidRDefault="00DB0011" w:rsidP="00231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3124" w:type="dxa"/>
            <w:gridSpan w:val="2"/>
          </w:tcPr>
          <w:p w:rsidR="00223FA3" w:rsidRPr="002847C2" w:rsidRDefault="00DB0011" w:rsidP="002847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223FA3" w:rsidRPr="00C81011" w:rsidTr="00476260">
        <w:trPr>
          <w:trHeight w:val="238"/>
        </w:trPr>
        <w:tc>
          <w:tcPr>
            <w:tcW w:w="3120" w:type="dxa"/>
            <w:vMerge/>
          </w:tcPr>
          <w:p w:rsidR="00223FA3" w:rsidRPr="00C81011" w:rsidRDefault="00223FA3" w:rsidP="002432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223FA3" w:rsidRPr="00223FA3" w:rsidRDefault="00223FA3" w:rsidP="00231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4" w:type="dxa"/>
            <w:gridSpan w:val="2"/>
          </w:tcPr>
          <w:p w:rsidR="00223FA3" w:rsidRPr="002847C2" w:rsidRDefault="00223FA3" w:rsidP="002847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3FA3" w:rsidRPr="00C81011" w:rsidTr="00476260">
        <w:trPr>
          <w:trHeight w:val="238"/>
        </w:trPr>
        <w:tc>
          <w:tcPr>
            <w:tcW w:w="3120" w:type="dxa"/>
            <w:vMerge/>
          </w:tcPr>
          <w:p w:rsidR="00223FA3" w:rsidRPr="00C81011" w:rsidRDefault="00223FA3" w:rsidP="002432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223FA3" w:rsidRPr="00223FA3" w:rsidRDefault="00223FA3" w:rsidP="00231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4" w:type="dxa"/>
            <w:gridSpan w:val="2"/>
          </w:tcPr>
          <w:p w:rsidR="00223FA3" w:rsidRPr="002847C2" w:rsidRDefault="00223FA3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2E3" w:rsidRPr="00C81011" w:rsidTr="00476260">
        <w:trPr>
          <w:trHeight w:val="416"/>
        </w:trPr>
        <w:tc>
          <w:tcPr>
            <w:tcW w:w="3120" w:type="dxa"/>
            <w:vMerge w:val="restart"/>
          </w:tcPr>
          <w:p w:rsidR="002432E3" w:rsidRPr="00C81011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4247" w:type="dxa"/>
            <w:vAlign w:val="center"/>
          </w:tcPr>
          <w:p w:rsidR="002432E3" w:rsidRPr="00C81011" w:rsidRDefault="002432E3" w:rsidP="007C2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61" w:type="dxa"/>
            <w:vAlign w:val="center"/>
          </w:tcPr>
          <w:p w:rsidR="002432E3" w:rsidRPr="00C81011" w:rsidRDefault="002432E3" w:rsidP="00FB7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563" w:type="dxa"/>
            <w:vAlign w:val="center"/>
          </w:tcPr>
          <w:p w:rsidR="002432E3" w:rsidRPr="00C81011" w:rsidRDefault="002432E3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:rsidR="002432E3" w:rsidRPr="00C81011" w:rsidRDefault="002432E3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DB0011" w:rsidRPr="009B6BF5" w:rsidTr="00177854">
        <w:trPr>
          <w:trHeight w:val="241"/>
        </w:trPr>
        <w:tc>
          <w:tcPr>
            <w:tcW w:w="3120" w:type="dxa"/>
            <w:vMerge/>
          </w:tcPr>
          <w:p w:rsidR="00DB0011" w:rsidRPr="009B6BF5" w:rsidRDefault="00DB0011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B0011" w:rsidRPr="00DB0011" w:rsidRDefault="00DB0011" w:rsidP="00DB0011">
            <w:pPr>
              <w:pStyle w:val="2"/>
              <w:tabs>
                <w:tab w:val="center" w:pos="2902"/>
                <w:tab w:val="center" w:pos="4994"/>
                <w:tab w:val="center" w:pos="6580"/>
                <w:tab w:val="center" w:pos="8355"/>
                <w:tab w:val="center" w:pos="9380"/>
                <w:tab w:val="right" w:pos="11218"/>
              </w:tabs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DB0011">
              <w:rPr>
                <w:color w:val="000000"/>
                <w:sz w:val="18"/>
                <w:szCs w:val="18"/>
              </w:rPr>
              <w:t>«</w:t>
            </w:r>
            <w:r w:rsidRPr="00DB0011">
              <w:rPr>
                <w:sz w:val="18"/>
                <w:szCs w:val="18"/>
              </w:rPr>
              <w:t xml:space="preserve">МУНИЦИПАЛЬНЫЙ ФОНД </w:t>
            </w:r>
            <w:r w:rsidRPr="00DB0011">
              <w:rPr>
                <w:sz w:val="18"/>
                <w:szCs w:val="18"/>
              </w:rPr>
              <w:tab/>
              <w:t>ПОДДЕРЖКИ МАЛОГО И СРЕДНЕГО</w:t>
            </w:r>
            <w:r>
              <w:rPr>
                <w:sz w:val="18"/>
                <w:szCs w:val="18"/>
              </w:rPr>
              <w:t xml:space="preserve"> </w:t>
            </w:r>
            <w:r w:rsidRPr="00DB0011">
              <w:rPr>
                <w:sz w:val="18"/>
                <w:szCs w:val="18"/>
              </w:rPr>
              <w:t>ПРЕДПРИНИМАТЕЛЬСТВА» ГАТЧИНСКОГО МУНИЦИПАЛЬНОГО РАЙОНА</w:t>
            </w:r>
          </w:p>
        </w:tc>
        <w:tc>
          <w:tcPr>
            <w:tcW w:w="1561" w:type="dxa"/>
            <w:vAlign w:val="center"/>
          </w:tcPr>
          <w:p w:rsidR="00DB0011" w:rsidRPr="00DB0011" w:rsidRDefault="00DB0011" w:rsidP="00DB0011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11">
              <w:rPr>
                <w:rFonts w:ascii="Times New Roman" w:hAnsi="Times New Roman" w:cs="Times New Roman"/>
                <w:bCs/>
                <w:color w:val="3D3234"/>
                <w:sz w:val="20"/>
                <w:szCs w:val="20"/>
              </w:rPr>
              <w:t>4719011785</w:t>
            </w:r>
          </w:p>
        </w:tc>
        <w:tc>
          <w:tcPr>
            <w:tcW w:w="1563" w:type="dxa"/>
            <w:vAlign w:val="center"/>
          </w:tcPr>
          <w:p w:rsidR="00DB0011" w:rsidRPr="00DB0011" w:rsidRDefault="00DB0011" w:rsidP="00DB001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11">
              <w:rPr>
                <w:rFonts w:ascii="Times New Roman" w:hAnsi="Times New Roman" w:cs="Times New Roman"/>
                <w:sz w:val="20"/>
                <w:szCs w:val="20"/>
              </w:rPr>
              <w:t>1 997 135,00</w:t>
            </w:r>
          </w:p>
        </w:tc>
      </w:tr>
      <w:tr w:rsidR="00DB0011" w:rsidRPr="009B6BF5" w:rsidTr="00177854">
        <w:trPr>
          <w:trHeight w:val="241"/>
        </w:trPr>
        <w:tc>
          <w:tcPr>
            <w:tcW w:w="3120" w:type="dxa"/>
            <w:vMerge/>
          </w:tcPr>
          <w:p w:rsidR="00DB0011" w:rsidRPr="009B6BF5" w:rsidRDefault="00DB0011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B0011" w:rsidRPr="00DB0011" w:rsidRDefault="00DB0011" w:rsidP="00DB0011">
            <w:pPr>
              <w:pStyle w:val="2"/>
              <w:tabs>
                <w:tab w:val="center" w:pos="2902"/>
                <w:tab w:val="center" w:pos="4994"/>
                <w:tab w:val="center" w:pos="6580"/>
                <w:tab w:val="center" w:pos="8355"/>
                <w:tab w:val="center" w:pos="9380"/>
                <w:tab w:val="right" w:pos="11218"/>
              </w:tabs>
              <w:spacing w:after="0" w:line="259" w:lineRule="auto"/>
              <w:ind w:left="0" w:firstLine="0"/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DB0011">
              <w:rPr>
                <w:bCs/>
                <w:sz w:val="18"/>
                <w:szCs w:val="18"/>
              </w:rPr>
              <w:t>МИКРОКРЕДИТНАЯ КОМПАНИЯ  «ФОНД РАЗВИТИЯ И ПОДДЕРЖКИ МАЛОГО, СРЕДНЕГО БИЗНЕСА МУНИЦИПАЛЬНОГО ОБРАЗОВАНИЯ ПРИОЗЕРСКИЙ МУНИЦИПАЛЬНЫЙ РАЙОН»</w:t>
            </w:r>
          </w:p>
        </w:tc>
        <w:tc>
          <w:tcPr>
            <w:tcW w:w="1561" w:type="dxa"/>
            <w:vAlign w:val="center"/>
          </w:tcPr>
          <w:p w:rsidR="00DB0011" w:rsidRPr="00DB0011" w:rsidRDefault="00DB0011" w:rsidP="00DB0011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Cs/>
                <w:color w:val="3D3234"/>
                <w:sz w:val="20"/>
                <w:szCs w:val="20"/>
              </w:rPr>
            </w:pPr>
            <w:r w:rsidRPr="00DB0011">
              <w:rPr>
                <w:rFonts w:ascii="Times New Roman" w:hAnsi="Times New Roman" w:cs="Times New Roman"/>
                <w:bCs/>
                <w:color w:val="3D3234"/>
                <w:sz w:val="20"/>
                <w:szCs w:val="20"/>
              </w:rPr>
              <w:t>4712018622</w:t>
            </w:r>
          </w:p>
        </w:tc>
        <w:tc>
          <w:tcPr>
            <w:tcW w:w="1563" w:type="dxa"/>
            <w:vAlign w:val="center"/>
          </w:tcPr>
          <w:p w:rsidR="00DB0011" w:rsidRPr="00DB0011" w:rsidRDefault="00DB0011" w:rsidP="00DB001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11">
              <w:rPr>
                <w:rFonts w:ascii="Times New Roman" w:hAnsi="Times New Roman" w:cs="Times New Roman"/>
                <w:sz w:val="20"/>
                <w:szCs w:val="20"/>
              </w:rPr>
              <w:t>965 910,00</w:t>
            </w:r>
          </w:p>
        </w:tc>
      </w:tr>
      <w:tr w:rsidR="00DB0011" w:rsidRPr="009B6BF5" w:rsidTr="00177854">
        <w:trPr>
          <w:trHeight w:val="241"/>
        </w:trPr>
        <w:tc>
          <w:tcPr>
            <w:tcW w:w="3120" w:type="dxa"/>
            <w:vMerge/>
          </w:tcPr>
          <w:p w:rsidR="00DB0011" w:rsidRPr="009B6BF5" w:rsidRDefault="00DB0011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B0011" w:rsidRPr="00DB0011" w:rsidRDefault="00DB0011" w:rsidP="00DB0011">
            <w:pPr>
              <w:pStyle w:val="2"/>
              <w:tabs>
                <w:tab w:val="center" w:pos="2902"/>
                <w:tab w:val="center" w:pos="4994"/>
                <w:tab w:val="center" w:pos="6580"/>
                <w:tab w:val="center" w:pos="8355"/>
                <w:tab w:val="center" w:pos="9380"/>
                <w:tab w:val="right" w:pos="11218"/>
              </w:tabs>
              <w:spacing w:after="0" w:line="259" w:lineRule="auto"/>
              <w:ind w:left="0" w:firstLine="0"/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DB0011">
              <w:rPr>
                <w:bCs/>
                <w:sz w:val="18"/>
                <w:szCs w:val="18"/>
              </w:rPr>
              <w:t>ФОНД «МУНИЦИПАЛЬНЫЙ ЦЕНТР ПОДДЕРЖКИ ПРЕДПРИНИМАТЕЛЬСТВА»</w:t>
            </w:r>
          </w:p>
        </w:tc>
        <w:tc>
          <w:tcPr>
            <w:tcW w:w="1561" w:type="dxa"/>
            <w:vAlign w:val="center"/>
          </w:tcPr>
          <w:p w:rsidR="00DB0011" w:rsidRPr="00DB0011" w:rsidRDefault="00DB0011" w:rsidP="00DB0011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Cs/>
                <w:color w:val="3D3234"/>
                <w:sz w:val="20"/>
                <w:szCs w:val="20"/>
              </w:rPr>
            </w:pPr>
            <w:r w:rsidRPr="00DB0011">
              <w:rPr>
                <w:rFonts w:ascii="Times New Roman" w:hAnsi="Times New Roman" w:cs="Times New Roman"/>
                <w:bCs/>
                <w:color w:val="3D3234"/>
                <w:sz w:val="20"/>
                <w:szCs w:val="20"/>
              </w:rPr>
              <w:t>4716008150</w:t>
            </w:r>
          </w:p>
        </w:tc>
        <w:tc>
          <w:tcPr>
            <w:tcW w:w="1563" w:type="dxa"/>
            <w:vAlign w:val="center"/>
          </w:tcPr>
          <w:p w:rsidR="00DB0011" w:rsidRDefault="00DB0011" w:rsidP="00DB001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011" w:rsidRPr="00DB0011" w:rsidRDefault="00DB0011" w:rsidP="00DB001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11">
              <w:rPr>
                <w:rFonts w:ascii="Times New Roman" w:hAnsi="Times New Roman" w:cs="Times New Roman"/>
                <w:sz w:val="20"/>
                <w:szCs w:val="20"/>
              </w:rPr>
              <w:t>1 008 531,00</w:t>
            </w:r>
          </w:p>
          <w:p w:rsidR="00DB0011" w:rsidRPr="00DB0011" w:rsidRDefault="00DB0011" w:rsidP="00DB001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4BA8" w:rsidRPr="009B6BF5" w:rsidRDefault="007D4BA8" w:rsidP="00FB76F3">
      <w:pPr>
        <w:rPr>
          <w:rFonts w:ascii="Times New Roman" w:hAnsi="Times New Roman" w:cs="Times New Roman"/>
          <w:sz w:val="26"/>
          <w:szCs w:val="26"/>
        </w:rPr>
      </w:pPr>
    </w:p>
    <w:sectPr w:rsidR="007D4BA8" w:rsidRPr="009B6BF5" w:rsidSect="002432E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66999"/>
    <w:rsid w:val="000C16C7"/>
    <w:rsid w:val="00223FA3"/>
    <w:rsid w:val="002432E3"/>
    <w:rsid w:val="002635A9"/>
    <w:rsid w:val="002847C2"/>
    <w:rsid w:val="0035088A"/>
    <w:rsid w:val="003707BB"/>
    <w:rsid w:val="003F7333"/>
    <w:rsid w:val="00476260"/>
    <w:rsid w:val="004E685C"/>
    <w:rsid w:val="005B2536"/>
    <w:rsid w:val="005B3F09"/>
    <w:rsid w:val="006F53B2"/>
    <w:rsid w:val="00713637"/>
    <w:rsid w:val="007152E2"/>
    <w:rsid w:val="00735E58"/>
    <w:rsid w:val="007D4BA8"/>
    <w:rsid w:val="008A0C22"/>
    <w:rsid w:val="009B6BF5"/>
    <w:rsid w:val="00AF580D"/>
    <w:rsid w:val="00B6157E"/>
    <w:rsid w:val="00C81011"/>
    <w:rsid w:val="00D27BA1"/>
    <w:rsid w:val="00DA0365"/>
    <w:rsid w:val="00DB0011"/>
    <w:rsid w:val="00E40C0B"/>
    <w:rsid w:val="00EC2E03"/>
    <w:rsid w:val="00EF6FDB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DB0011"/>
    <w:pPr>
      <w:keepNext/>
      <w:keepLines/>
      <w:spacing w:after="36" w:line="236" w:lineRule="auto"/>
      <w:ind w:left="1012" w:firstLine="567"/>
      <w:jc w:val="right"/>
      <w:outlineLvl w:val="1"/>
    </w:pPr>
    <w:rPr>
      <w:rFonts w:ascii="Times New Roman" w:eastAsia="Times New Roman" w:hAnsi="Times New Roman" w:cs="Times New Roman"/>
      <w:color w:val="3D3234"/>
      <w:sz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DB0011"/>
    <w:rPr>
      <w:rFonts w:ascii="Times New Roman" w:eastAsia="Times New Roman" w:hAnsi="Times New Roman" w:cs="Times New Roman"/>
      <w:color w:val="3D3234"/>
      <w:sz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DB0011"/>
    <w:pPr>
      <w:keepNext/>
      <w:keepLines/>
      <w:spacing w:after="36" w:line="236" w:lineRule="auto"/>
      <w:ind w:left="1012" w:firstLine="567"/>
      <w:jc w:val="right"/>
      <w:outlineLvl w:val="1"/>
    </w:pPr>
    <w:rPr>
      <w:rFonts w:ascii="Times New Roman" w:eastAsia="Times New Roman" w:hAnsi="Times New Roman" w:cs="Times New Roman"/>
      <w:color w:val="3D3234"/>
      <w:sz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DB0011"/>
    <w:rPr>
      <w:rFonts w:ascii="Times New Roman" w:eastAsia="Times New Roman" w:hAnsi="Times New Roman" w:cs="Times New Roman"/>
      <w:color w:val="3D3234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Дрожжина</dc:creator>
  <cp:keywords/>
  <dc:description/>
  <cp:lastModifiedBy>Валентина Владимировна Дрожжина</cp:lastModifiedBy>
  <cp:revision>15</cp:revision>
  <dcterms:created xsi:type="dcterms:W3CDTF">2021-05-21T07:57:00Z</dcterms:created>
  <dcterms:modified xsi:type="dcterms:W3CDTF">2023-07-27T06:37:00Z</dcterms:modified>
</cp:coreProperties>
</file>