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5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 ОБЛАСТИ</w:t>
      </w: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5">
        <w:rPr>
          <w:rFonts w:ascii="Times New Roman" w:hAnsi="Times New Roman" w:cs="Times New Roman"/>
          <w:b/>
          <w:bCs/>
          <w:sz w:val="28"/>
          <w:szCs w:val="28"/>
        </w:rPr>
        <w:t>от «___»___________ 202__ года   №  ______</w:t>
      </w:r>
    </w:p>
    <w:p w:rsidR="00714471" w:rsidRPr="00CF0E75" w:rsidRDefault="00714471" w:rsidP="0071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3D0" w:rsidRPr="00CF0E75" w:rsidRDefault="00714471" w:rsidP="00714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Pr="0080026A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80026A" w:rsidRPr="0080026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F0E7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CF0E75">
        <w:rPr>
          <w:rFonts w:ascii="Times New Roman" w:hAnsi="Times New Roman" w:cs="Times New Roman"/>
          <w:b/>
          <w:bCs/>
          <w:sz w:val="28"/>
          <w:szCs w:val="28"/>
        </w:rPr>
        <w:t>корон</w:t>
      </w:r>
      <w:r w:rsidR="003B00FC" w:rsidRPr="00CF0E7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F0E75">
        <w:rPr>
          <w:rFonts w:ascii="Times New Roman" w:hAnsi="Times New Roman" w:cs="Times New Roman"/>
          <w:b/>
          <w:bCs/>
          <w:sz w:val="28"/>
          <w:szCs w:val="28"/>
        </w:rPr>
        <w:t>вирусной</w:t>
      </w:r>
      <w:proofErr w:type="spellEnd"/>
      <w:r w:rsidRPr="00CF0E75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 w:rsidRPr="00C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F0E75">
        <w:rPr>
          <w:rFonts w:ascii="Times New Roman" w:hAnsi="Times New Roman" w:cs="Times New Roman"/>
          <w:b/>
          <w:bCs/>
          <w:sz w:val="28"/>
          <w:szCs w:val="28"/>
        </w:rPr>
        <w:t>-19) в Ленинградской области»</w:t>
      </w:r>
    </w:p>
    <w:p w:rsidR="00376C04" w:rsidRPr="00CF0E75" w:rsidRDefault="00376C04" w:rsidP="00714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C04" w:rsidRPr="00CF0E75" w:rsidRDefault="00376C04" w:rsidP="00824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75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24E1B" w:rsidRPr="00CF0E75" w:rsidRDefault="00376C04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ab/>
        <w:t xml:space="preserve">1. Внести в постановление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CF0E75">
        <w:rPr>
          <w:rFonts w:ascii="Times New Roman" w:hAnsi="Times New Roman" w:cs="Times New Roman"/>
          <w:bCs/>
          <w:sz w:val="28"/>
          <w:szCs w:val="28"/>
        </w:rPr>
        <w:t>корон</w:t>
      </w:r>
      <w:r w:rsidR="003B00FC" w:rsidRPr="00CF0E75">
        <w:rPr>
          <w:rFonts w:ascii="Times New Roman" w:hAnsi="Times New Roman" w:cs="Times New Roman"/>
          <w:bCs/>
          <w:sz w:val="28"/>
          <w:szCs w:val="28"/>
        </w:rPr>
        <w:t>а</w:t>
      </w:r>
      <w:r w:rsidRPr="00CF0E75">
        <w:rPr>
          <w:rFonts w:ascii="Times New Roman" w:hAnsi="Times New Roman" w:cs="Times New Roman"/>
          <w:bCs/>
          <w:sz w:val="28"/>
          <w:szCs w:val="28"/>
        </w:rPr>
        <w:t>вирусной</w:t>
      </w:r>
      <w:proofErr w:type="spellEnd"/>
      <w:r w:rsidRPr="00CF0E75">
        <w:rPr>
          <w:rFonts w:ascii="Times New Roman" w:hAnsi="Times New Roman" w:cs="Times New Roman"/>
          <w:bCs/>
          <w:sz w:val="28"/>
          <w:szCs w:val="28"/>
        </w:rPr>
        <w:t xml:space="preserve"> инфекции (</w:t>
      </w:r>
      <w:r w:rsidRPr="00CF0E75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F0E75">
        <w:rPr>
          <w:rFonts w:ascii="Times New Roman" w:hAnsi="Times New Roman" w:cs="Times New Roman"/>
          <w:bCs/>
          <w:sz w:val="28"/>
          <w:szCs w:val="28"/>
        </w:rPr>
        <w:t xml:space="preserve">-19) в Ленинградской области» </w:t>
      </w:r>
      <w:r w:rsidR="009D1F4C" w:rsidRPr="00CF0E75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152E96">
        <w:rPr>
          <w:rFonts w:ascii="Times New Roman" w:hAnsi="Times New Roman" w:cs="Times New Roman"/>
          <w:bCs/>
          <w:sz w:val="28"/>
          <w:szCs w:val="28"/>
        </w:rPr>
        <w:t>я</w:t>
      </w:r>
      <w:r w:rsidR="00FB3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3B3C" w:rsidRPr="00FB3B3C">
        <w:rPr>
          <w:rFonts w:ascii="Times New Roman" w:hAnsi="Times New Roman" w:cs="Times New Roman"/>
          <w:bCs/>
          <w:sz w:val="28"/>
          <w:szCs w:val="28"/>
        </w:rPr>
        <w:t>изложив приложени</w:t>
      </w:r>
      <w:r w:rsidR="0080026A">
        <w:rPr>
          <w:rFonts w:ascii="Times New Roman" w:hAnsi="Times New Roman" w:cs="Times New Roman"/>
          <w:bCs/>
          <w:sz w:val="28"/>
          <w:szCs w:val="28"/>
        </w:rPr>
        <w:t>я</w:t>
      </w:r>
      <w:r w:rsidR="00FB3B3C" w:rsidRPr="00FB3B3C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80026A">
        <w:rPr>
          <w:rFonts w:ascii="Times New Roman" w:hAnsi="Times New Roman" w:cs="Times New Roman"/>
          <w:bCs/>
          <w:sz w:val="28"/>
          <w:szCs w:val="28"/>
        </w:rPr>
        <w:t xml:space="preserve"> и 4</w:t>
      </w:r>
      <w:r w:rsidR="00FB3B3C" w:rsidRPr="00FB3B3C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</w:t>
      </w:r>
      <w:r w:rsidR="00824E1B" w:rsidRPr="00FB3B3C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80026A">
        <w:rPr>
          <w:rFonts w:ascii="Times New Roman" w:hAnsi="Times New Roman" w:cs="Times New Roman"/>
          <w:bCs/>
          <w:sz w:val="28"/>
          <w:szCs w:val="28"/>
        </w:rPr>
        <w:t>ям</w:t>
      </w:r>
      <w:r w:rsidR="00152E96">
        <w:rPr>
          <w:rFonts w:ascii="Times New Roman" w:hAnsi="Times New Roman" w:cs="Times New Roman"/>
          <w:bCs/>
          <w:sz w:val="28"/>
          <w:szCs w:val="28"/>
        </w:rPr>
        <w:t xml:space="preserve"> 1 и 2</w:t>
      </w:r>
      <w:r w:rsidR="00824E1B" w:rsidRPr="00FB3B3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824E1B" w:rsidRPr="00CF0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ab/>
        <w:t xml:space="preserve">2. Настоящее постановление вступает в силу с даты </w:t>
      </w:r>
      <w:proofErr w:type="gramStart"/>
      <w:r w:rsidR="006F6267" w:rsidRPr="00CF0E75">
        <w:rPr>
          <w:rFonts w:ascii="Times New Roman" w:hAnsi="Times New Roman" w:cs="Times New Roman"/>
          <w:bCs/>
          <w:sz w:val="28"/>
          <w:szCs w:val="28"/>
        </w:rPr>
        <w:t>официального</w:t>
      </w:r>
      <w:proofErr w:type="gramEnd"/>
      <w:r w:rsidR="006F6267" w:rsidRPr="00CF0E75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CF0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320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75">
        <w:rPr>
          <w:rFonts w:ascii="Times New Roman" w:hAnsi="Times New Roman" w:cs="Times New Roman"/>
          <w:sz w:val="28"/>
          <w:szCs w:val="28"/>
        </w:rPr>
        <w:t>Губернатор</w:t>
      </w:r>
    </w:p>
    <w:p w:rsidR="00320A71" w:rsidRPr="00CF0E75" w:rsidRDefault="00320A71" w:rsidP="00320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75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</w:t>
      </w:r>
      <w:proofErr w:type="spellStart"/>
      <w:r w:rsidRPr="00CF0E75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CF0E75" w:rsidRDefault="00320A71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E1B" w:rsidRPr="00CF0E75" w:rsidRDefault="00376C04" w:rsidP="003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ab/>
      </w:r>
    </w:p>
    <w:p w:rsidR="00824E1B" w:rsidRPr="00CF0E75" w:rsidRDefault="00824E1B" w:rsidP="003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24E1B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824E1B" w:rsidRPr="00CF0E75" w:rsidRDefault="00824E1B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Приложение</w:t>
      </w:r>
      <w:r w:rsidR="0080026A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824E1B" w:rsidRPr="00CF0E75" w:rsidRDefault="00824E1B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</w:t>
      </w:r>
    </w:p>
    <w:p w:rsidR="00824E1B" w:rsidRDefault="00824E1B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B3B3C" w:rsidRDefault="00FB3B3C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 №_______</w:t>
      </w:r>
    </w:p>
    <w:p w:rsidR="00FB3B3C" w:rsidRDefault="00FB3B3C" w:rsidP="00320A7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3B3C" w:rsidRPr="00FB3B3C" w:rsidRDefault="00FB3B3C" w:rsidP="00FB3B3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3B3C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FB3B3C" w:rsidRPr="00FB3B3C" w:rsidRDefault="00FB3B3C" w:rsidP="00FB3B3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3B3C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FB3B3C" w:rsidRPr="00FB3B3C" w:rsidRDefault="00FB3B3C" w:rsidP="00FB3B3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3B3C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B3B3C" w:rsidRPr="00FB3B3C" w:rsidRDefault="00FB3B3C" w:rsidP="00FB3B3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3B3C">
        <w:rPr>
          <w:rFonts w:ascii="Times New Roman" w:hAnsi="Times New Roman" w:cs="Times New Roman"/>
          <w:bCs/>
          <w:sz w:val="28"/>
          <w:szCs w:val="28"/>
        </w:rPr>
        <w:t xml:space="preserve">от 09.04.2020 </w:t>
      </w:r>
      <w:r w:rsidR="00524DB8">
        <w:rPr>
          <w:rFonts w:ascii="Times New Roman" w:hAnsi="Times New Roman" w:cs="Times New Roman"/>
          <w:bCs/>
          <w:sz w:val="28"/>
          <w:szCs w:val="28"/>
        </w:rPr>
        <w:t>№</w:t>
      </w:r>
      <w:r w:rsidRPr="00FB3B3C">
        <w:rPr>
          <w:rFonts w:ascii="Times New Roman" w:hAnsi="Times New Roman" w:cs="Times New Roman"/>
          <w:bCs/>
          <w:sz w:val="28"/>
          <w:szCs w:val="28"/>
        </w:rPr>
        <w:t xml:space="preserve"> 182</w:t>
      </w: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E1B" w:rsidRPr="00CF0E75" w:rsidRDefault="00824E1B" w:rsidP="0082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225" w:rsidRPr="00CF0E75" w:rsidRDefault="003D3225" w:rsidP="003D3225">
      <w:pPr>
        <w:pStyle w:val="ac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26A" w:rsidRPr="00CF0E75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Cs/>
          <w:sz w:val="28"/>
          <w:szCs w:val="28"/>
        </w:rPr>
      </w:pPr>
      <w:r w:rsidRPr="00CF0E75">
        <w:rPr>
          <w:rFonts w:ascii="Times New Roman" w:hAnsi="Times New Roman"/>
          <w:bCs/>
          <w:sz w:val="28"/>
          <w:szCs w:val="28"/>
        </w:rPr>
        <w:t>ПЕРЕЧЕНЬ</w:t>
      </w:r>
    </w:p>
    <w:p w:rsidR="0080026A" w:rsidRPr="00CF0E75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F0E75">
        <w:rPr>
          <w:rFonts w:ascii="Times New Roman" w:hAnsi="Times New Roman"/>
          <w:bCs/>
          <w:sz w:val="28"/>
          <w:szCs w:val="28"/>
        </w:rPr>
        <w:t>сновных видов экономической деятельности индивидуальных предпринимателей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7ABA">
        <w:rPr>
          <w:rFonts w:ascii="Times New Roman" w:hAnsi="Times New Roman"/>
          <w:bCs/>
          <w:sz w:val="28"/>
          <w:szCs w:val="28"/>
        </w:rPr>
        <w:t>в целях реализации п. 1.6. постановления</w:t>
      </w:r>
    </w:p>
    <w:p w:rsidR="0080026A" w:rsidRPr="00CF0E75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5"/>
        <w:gridCol w:w="7194"/>
      </w:tblGrid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6E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366E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366E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</w:t>
            </w:r>
            <w:r w:rsidRPr="00E366E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6E3">
              <w:rPr>
                <w:rFonts w:ascii="Times New Roman" w:hAnsi="Times New Roman"/>
                <w:bCs/>
                <w:sz w:val="28"/>
                <w:szCs w:val="28"/>
              </w:rPr>
              <w:t>Код ОКВЭД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6E3">
              <w:rPr>
                <w:rFonts w:ascii="Times New Roman" w:hAnsi="Times New Roman"/>
                <w:bCs/>
                <w:sz w:val="28"/>
                <w:szCs w:val="28"/>
              </w:rPr>
              <w:t>Расшифровка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32.99.8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45.11.2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45.11.3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45.40.2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47.19.1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47.78.3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47.41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47.43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аудио- и видеотехникой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47.51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текстильными изделиями в специализированных магазинах</w:t>
            </w:r>
          </w:p>
          <w:p w:rsidR="0080026A" w:rsidRPr="00E366E3" w:rsidRDefault="0080026A" w:rsidP="00384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47.53.2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портьерами, тюлевыми занавесями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47.54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бытовыми электротоварами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47.59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47.6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обувью и изделиями из кожи в специализированных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25" w:type="dxa"/>
            <w:shd w:val="clear" w:color="auto" w:fill="auto"/>
          </w:tcPr>
          <w:p w:rsidR="00917B08" w:rsidRPr="00070E50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E50">
              <w:rPr>
                <w:rFonts w:ascii="Times New Roman" w:hAnsi="Times New Roman"/>
                <w:sz w:val="24"/>
                <w:szCs w:val="24"/>
              </w:rPr>
              <w:t>47.75.1</w:t>
            </w:r>
          </w:p>
        </w:tc>
        <w:tc>
          <w:tcPr>
            <w:tcW w:w="7194" w:type="dxa"/>
            <w:shd w:val="clear" w:color="auto" w:fill="auto"/>
          </w:tcPr>
          <w:p w:rsidR="00917B08" w:rsidRPr="00070E50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E50">
              <w:rPr>
                <w:rFonts w:ascii="Times New Roman" w:hAnsi="Times New Roman"/>
                <w:sz w:val="24"/>
                <w:szCs w:val="24"/>
              </w:rPr>
              <w:t>Торговля розничная косметическими и парфюмерными товарами, кроме мыла,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47.77.1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часами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47.78.1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47.78.5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47.78.8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филателистическими и нумизматическими товарами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47.78.9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47.79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бывшими в употреблении товарами в магазинах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47.82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47.89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47.99.2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 xml:space="preserve">Деятельность по </w:t>
            </w:r>
            <w:proofErr w:type="gramStart"/>
            <w:r w:rsidRPr="00E366E3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proofErr w:type="gramEnd"/>
            <w:r w:rsidRPr="00E366E3">
              <w:rPr>
                <w:rFonts w:ascii="Times New Roman" w:hAnsi="Times New Roman"/>
                <w:sz w:val="24"/>
                <w:szCs w:val="24"/>
              </w:rPr>
              <w:t xml:space="preserve"> торговли через автоматы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49.3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17B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59.14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EB3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25" w:type="dxa"/>
            <w:shd w:val="clear" w:color="auto" w:fill="auto"/>
          </w:tcPr>
          <w:p w:rsidR="00917B08" w:rsidRPr="00070E50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0E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74.2</w:t>
            </w:r>
          </w:p>
        </w:tc>
        <w:tc>
          <w:tcPr>
            <w:tcW w:w="7194" w:type="dxa"/>
            <w:shd w:val="clear" w:color="auto" w:fill="auto"/>
          </w:tcPr>
          <w:p w:rsidR="00917B08" w:rsidRPr="00070E50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E50">
              <w:rPr>
                <w:rFonts w:ascii="Times New Roman" w:hAnsi="Times New Roman"/>
                <w:bCs/>
                <w:sz w:val="24"/>
                <w:szCs w:val="24"/>
              </w:rPr>
              <w:t>Деятельность в области фотографии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77.2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Прокат и аренда предметов личного пользования и хозяйственно-бытового назначения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82.3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85.41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85.42.1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Деятельность школ подготовки водителей автотранспортных средств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25" w:type="dxa"/>
            <w:shd w:val="clear" w:color="auto" w:fill="auto"/>
          </w:tcPr>
          <w:p w:rsidR="00917B08" w:rsidRPr="0080026A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sz w:val="24"/>
                <w:szCs w:val="24"/>
              </w:rPr>
              <w:t>88.1</w:t>
            </w:r>
          </w:p>
        </w:tc>
        <w:tc>
          <w:tcPr>
            <w:tcW w:w="7194" w:type="dxa"/>
            <w:shd w:val="clear" w:color="auto" w:fill="auto"/>
          </w:tcPr>
          <w:p w:rsidR="00917B08" w:rsidRPr="0080026A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25" w:type="dxa"/>
            <w:shd w:val="clear" w:color="auto" w:fill="auto"/>
          </w:tcPr>
          <w:p w:rsidR="00917B08" w:rsidRPr="0080026A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sz w:val="24"/>
                <w:szCs w:val="24"/>
              </w:rPr>
              <w:t>88.91</w:t>
            </w:r>
          </w:p>
        </w:tc>
        <w:tc>
          <w:tcPr>
            <w:tcW w:w="7194" w:type="dxa"/>
            <w:shd w:val="clear" w:color="auto" w:fill="auto"/>
          </w:tcPr>
          <w:p w:rsidR="00917B08" w:rsidRPr="0080026A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25" w:type="dxa"/>
            <w:shd w:val="clear" w:color="auto" w:fill="auto"/>
          </w:tcPr>
          <w:p w:rsidR="00917B08" w:rsidRPr="0080026A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94" w:type="dxa"/>
            <w:shd w:val="clear" w:color="auto" w:fill="auto"/>
          </w:tcPr>
          <w:p w:rsidR="00917B08" w:rsidRPr="0080026A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917B08" w:rsidRPr="0080026A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91.01</w:t>
            </w:r>
          </w:p>
        </w:tc>
        <w:tc>
          <w:tcPr>
            <w:tcW w:w="7194" w:type="dxa"/>
            <w:shd w:val="clear" w:color="auto" w:fill="auto"/>
          </w:tcPr>
          <w:p w:rsidR="00917B08" w:rsidRPr="0080026A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026A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библиотек и архивов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EB3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91.02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музеев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96.01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iCs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96.02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96.04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Деятельность физкультурно-оздоровительная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96.09</w:t>
            </w:r>
          </w:p>
        </w:tc>
        <w:tc>
          <w:tcPr>
            <w:tcW w:w="7194" w:type="dxa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E366E3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119" w:type="dxa"/>
            <w:gridSpan w:val="2"/>
            <w:shd w:val="clear" w:color="auto" w:fill="auto"/>
          </w:tcPr>
          <w:p w:rsidR="00917B08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Деятельность в сфере ремесел*</w:t>
            </w:r>
          </w:p>
        </w:tc>
      </w:tr>
    </w:tbl>
    <w:p w:rsidR="0080026A" w:rsidRPr="00CF0E75" w:rsidRDefault="0080026A" w:rsidP="0080026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В значении согласно</w:t>
      </w:r>
      <w:r w:rsidRPr="00CF0E7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F0E75">
        <w:rPr>
          <w:rFonts w:ascii="Times New Roman" w:hAnsi="Times New Roman"/>
          <w:sz w:val="28"/>
          <w:szCs w:val="28"/>
        </w:rPr>
        <w:t xml:space="preserve"> Правительства Ленинградской области от 30 июня 2017 года № 255 «Об утверждении Порядка 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</w:r>
      <w:proofErr w:type="gramStart"/>
      <w:r w:rsidRPr="00CF0E75">
        <w:rPr>
          <w:rFonts w:ascii="Times New Roman" w:hAnsi="Times New Roman"/>
          <w:sz w:val="28"/>
          <w:szCs w:val="28"/>
        </w:rPr>
        <w:t>и(</w:t>
      </w:r>
      <w:proofErr w:type="gramEnd"/>
      <w:r w:rsidRPr="00CF0E75">
        <w:rPr>
          <w:rFonts w:ascii="Times New Roman" w:hAnsi="Times New Roman"/>
          <w:sz w:val="28"/>
          <w:szCs w:val="28"/>
        </w:rPr>
        <w:t>или) ремесел, в рамках государственной программы Ленинградской области «Стимулирование экономической активности Ленинградской области»</w:t>
      </w:r>
      <w:r w:rsidRPr="00737A05">
        <w:rPr>
          <w:rFonts w:ascii="Times New Roman" w:hAnsi="Times New Roman"/>
          <w:sz w:val="28"/>
          <w:szCs w:val="28"/>
        </w:rPr>
        <w:t>.</w:t>
      </w:r>
    </w:p>
    <w:p w:rsidR="0080026A" w:rsidRPr="00CF0E75" w:rsidRDefault="0080026A" w:rsidP="0080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Pr="00CF0E75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80026A" w:rsidRPr="00CF0E75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</w:t>
      </w: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0E75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 №_______</w:t>
      </w: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026A" w:rsidRPr="00FB3B3C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B3B3C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80026A" w:rsidRPr="00FB3B3C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FB3B3C">
        <w:rPr>
          <w:rFonts w:ascii="Times New Roman" w:hAnsi="Times New Roman"/>
          <w:bCs/>
          <w:sz w:val="28"/>
          <w:szCs w:val="28"/>
        </w:rPr>
        <w:t>к постановлению Правительства</w:t>
      </w:r>
    </w:p>
    <w:p w:rsidR="0080026A" w:rsidRPr="000668AE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FB3B3C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0668AE">
        <w:rPr>
          <w:rFonts w:ascii="Times New Roman" w:hAnsi="Times New Roman"/>
          <w:bCs/>
          <w:sz w:val="28"/>
          <w:szCs w:val="28"/>
        </w:rPr>
        <w:t xml:space="preserve"> </w:t>
      </w:r>
    </w:p>
    <w:p w:rsidR="0080026A" w:rsidRDefault="0080026A" w:rsidP="0080026A">
      <w:pPr>
        <w:widowControl w:val="0"/>
        <w:autoSpaceDE w:val="0"/>
        <w:autoSpaceDN w:val="0"/>
        <w:adjustRightInd w:val="0"/>
        <w:spacing w:after="0" w:line="240" w:lineRule="auto"/>
        <w:ind w:left="4962" w:firstLine="141"/>
        <w:jc w:val="right"/>
        <w:rPr>
          <w:rFonts w:ascii="Times New Roman" w:hAnsi="Times New Roman"/>
          <w:bCs/>
          <w:sz w:val="28"/>
          <w:szCs w:val="28"/>
        </w:rPr>
      </w:pPr>
      <w:r w:rsidRPr="00FB3B3C">
        <w:rPr>
          <w:rFonts w:ascii="Times New Roman" w:hAnsi="Times New Roman"/>
          <w:bCs/>
          <w:sz w:val="28"/>
          <w:szCs w:val="28"/>
        </w:rPr>
        <w:t xml:space="preserve">от 09.04.2020 </w:t>
      </w:r>
      <w:r>
        <w:rPr>
          <w:rFonts w:ascii="Times New Roman" w:hAnsi="Times New Roman"/>
          <w:bCs/>
          <w:sz w:val="28"/>
          <w:szCs w:val="28"/>
        </w:rPr>
        <w:t>№</w:t>
      </w:r>
      <w:r w:rsidRPr="00FB3B3C">
        <w:rPr>
          <w:rFonts w:ascii="Times New Roman" w:hAnsi="Times New Roman"/>
          <w:bCs/>
          <w:sz w:val="28"/>
          <w:szCs w:val="28"/>
        </w:rPr>
        <w:t xml:space="preserve"> 182</w:t>
      </w:r>
    </w:p>
    <w:p w:rsidR="0080026A" w:rsidRPr="000668AE" w:rsidRDefault="0080026A" w:rsidP="0080026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</w:p>
    <w:p w:rsidR="0080026A" w:rsidRPr="00266048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Cs/>
          <w:sz w:val="28"/>
          <w:szCs w:val="28"/>
        </w:rPr>
      </w:pPr>
      <w:r w:rsidRPr="00266048">
        <w:rPr>
          <w:rFonts w:ascii="Times New Roman" w:hAnsi="Times New Roman"/>
          <w:bCs/>
          <w:sz w:val="28"/>
          <w:szCs w:val="28"/>
        </w:rPr>
        <w:t>«ПЕРЕЧЕНЬ</w:t>
      </w:r>
    </w:p>
    <w:p w:rsidR="0080026A" w:rsidRPr="00266048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Cs/>
          <w:sz w:val="28"/>
          <w:szCs w:val="28"/>
        </w:rPr>
      </w:pPr>
      <w:r w:rsidRPr="00266048">
        <w:rPr>
          <w:rFonts w:ascii="Times New Roman" w:hAnsi="Times New Roman"/>
          <w:bCs/>
          <w:sz w:val="28"/>
          <w:szCs w:val="28"/>
        </w:rPr>
        <w:t xml:space="preserve">основных видов экономической деятельности индивидуальных предпринимателей </w:t>
      </w:r>
      <w:bookmarkStart w:id="0" w:name="_GoBack"/>
      <w:bookmarkEnd w:id="0"/>
      <w:r w:rsidRPr="00266048">
        <w:rPr>
          <w:rFonts w:ascii="Times New Roman" w:hAnsi="Times New Roman"/>
          <w:bCs/>
          <w:sz w:val="28"/>
          <w:szCs w:val="28"/>
        </w:rPr>
        <w:t>Ленинградской области в целях реализации п. 1.6.1. постановления</w:t>
      </w:r>
    </w:p>
    <w:p w:rsidR="0080026A" w:rsidRPr="00266048" w:rsidRDefault="0080026A" w:rsidP="0080026A">
      <w:pPr>
        <w:pStyle w:val="ac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5"/>
        <w:gridCol w:w="7194"/>
      </w:tblGrid>
      <w:tr w:rsidR="0080026A" w:rsidRPr="00266048" w:rsidTr="00384E7B">
        <w:tc>
          <w:tcPr>
            <w:tcW w:w="594" w:type="dxa"/>
            <w:shd w:val="clear" w:color="auto" w:fill="auto"/>
          </w:tcPr>
          <w:p w:rsidR="0080026A" w:rsidRPr="00266048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04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6604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6604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</w:t>
            </w:r>
            <w:r w:rsidRPr="0026604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925" w:type="dxa"/>
            <w:shd w:val="clear" w:color="auto" w:fill="auto"/>
          </w:tcPr>
          <w:p w:rsidR="0080026A" w:rsidRPr="00266048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048">
              <w:rPr>
                <w:rFonts w:ascii="Times New Roman" w:hAnsi="Times New Roman"/>
                <w:bCs/>
                <w:sz w:val="28"/>
                <w:szCs w:val="28"/>
              </w:rPr>
              <w:t>Код ОКВЭД</w:t>
            </w:r>
          </w:p>
        </w:tc>
        <w:tc>
          <w:tcPr>
            <w:tcW w:w="7194" w:type="dxa"/>
            <w:shd w:val="clear" w:color="auto" w:fill="auto"/>
          </w:tcPr>
          <w:p w:rsidR="0080026A" w:rsidRPr="00266048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048">
              <w:rPr>
                <w:rFonts w:ascii="Times New Roman" w:hAnsi="Times New Roman"/>
                <w:bCs/>
                <w:sz w:val="28"/>
                <w:szCs w:val="28"/>
              </w:rPr>
              <w:t>Расшифровка</w:t>
            </w:r>
          </w:p>
        </w:tc>
      </w:tr>
      <w:tr w:rsidR="00917B08" w:rsidRPr="00266048" w:rsidTr="00FF6E04">
        <w:tc>
          <w:tcPr>
            <w:tcW w:w="9713" w:type="dxa"/>
            <w:gridSpan w:val="3"/>
            <w:shd w:val="clear" w:color="auto" w:fill="auto"/>
          </w:tcPr>
          <w:p w:rsidR="00917B08" w:rsidRPr="00917B08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B08">
              <w:rPr>
                <w:rFonts w:ascii="Times New Roman" w:hAnsi="Times New Roman"/>
                <w:bCs/>
                <w:sz w:val="24"/>
                <w:szCs w:val="24"/>
              </w:rPr>
              <w:t>На территории всей Ленинградской области</w:t>
            </w:r>
          </w:p>
        </w:tc>
      </w:tr>
      <w:tr w:rsidR="00917B08" w:rsidRPr="00266048" w:rsidTr="00384E7B">
        <w:tc>
          <w:tcPr>
            <w:tcW w:w="594" w:type="dxa"/>
            <w:shd w:val="clear" w:color="auto" w:fill="auto"/>
          </w:tcPr>
          <w:p w:rsidR="00917B08" w:rsidRPr="00917B08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917B08" w:rsidRPr="00DE1011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11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194" w:type="dxa"/>
            <w:shd w:val="clear" w:color="auto" w:fill="auto"/>
          </w:tcPr>
          <w:p w:rsidR="00917B08" w:rsidRPr="00DE1011" w:rsidRDefault="00917B08" w:rsidP="0091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011">
              <w:rPr>
                <w:rFonts w:ascii="Times New Roman" w:hAnsi="Times New Roman"/>
                <w:bCs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2F3189" w:rsidRPr="00266048" w:rsidTr="00384E7B">
        <w:tc>
          <w:tcPr>
            <w:tcW w:w="594" w:type="dxa"/>
            <w:shd w:val="clear" w:color="auto" w:fill="auto"/>
          </w:tcPr>
          <w:p w:rsidR="002F3189" w:rsidRPr="00917B08" w:rsidRDefault="002F3189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2F3189" w:rsidRPr="00DE1011" w:rsidRDefault="002F3189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96.09</w:t>
            </w:r>
          </w:p>
        </w:tc>
        <w:tc>
          <w:tcPr>
            <w:tcW w:w="7194" w:type="dxa"/>
            <w:shd w:val="clear" w:color="auto" w:fill="auto"/>
          </w:tcPr>
          <w:p w:rsidR="002F3189" w:rsidRPr="00DE1011" w:rsidRDefault="002F3189" w:rsidP="0091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6E3">
              <w:rPr>
                <w:rFonts w:ascii="Times New Roman" w:hAnsi="Times New Roman"/>
                <w:bCs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  <w:tr w:rsidR="0080026A" w:rsidRPr="00266048" w:rsidTr="00384E7B">
        <w:tc>
          <w:tcPr>
            <w:tcW w:w="9713" w:type="dxa"/>
            <w:gridSpan w:val="3"/>
            <w:shd w:val="clear" w:color="auto" w:fill="auto"/>
          </w:tcPr>
          <w:p w:rsidR="0080026A" w:rsidRPr="00266048" w:rsidRDefault="0080026A" w:rsidP="00384E7B">
            <w:pPr>
              <w:autoSpaceDE w:val="0"/>
              <w:autoSpaceDN w:val="0"/>
              <w:adjustRightInd w:val="0"/>
              <w:spacing w:after="0" w:line="256" w:lineRule="auto"/>
              <w:ind w:right="-2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048">
              <w:rPr>
                <w:rFonts w:ascii="Times New Roman" w:hAnsi="Times New Roman"/>
                <w:bCs/>
                <w:sz w:val="24"/>
                <w:szCs w:val="24"/>
              </w:rPr>
              <w:t xml:space="preserve">Зона 1: Всеволожский, Выборгский, Гатчинский, </w:t>
            </w:r>
            <w:proofErr w:type="spellStart"/>
            <w:r w:rsidRPr="00266048">
              <w:rPr>
                <w:rFonts w:ascii="Times New Roman" w:hAnsi="Times New Roman"/>
                <w:bCs/>
                <w:sz w:val="24"/>
                <w:szCs w:val="24"/>
              </w:rPr>
              <w:t>Тосненский</w:t>
            </w:r>
            <w:proofErr w:type="spellEnd"/>
            <w:r w:rsidRPr="00266048">
              <w:rPr>
                <w:rFonts w:ascii="Times New Roman" w:hAnsi="Times New Roman"/>
                <w:bCs/>
                <w:sz w:val="24"/>
                <w:szCs w:val="24"/>
              </w:rPr>
              <w:t>, Кировский, Ломоносовский районы</w:t>
            </w:r>
          </w:p>
          <w:p w:rsidR="0080026A" w:rsidRPr="00266048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B08" w:rsidRPr="00E366E3" w:rsidTr="00384E7B">
        <w:tc>
          <w:tcPr>
            <w:tcW w:w="594" w:type="dxa"/>
            <w:shd w:val="clear" w:color="auto" w:fill="auto"/>
          </w:tcPr>
          <w:p w:rsidR="00917B08" w:rsidRPr="00266048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917B08" w:rsidRPr="00070E50" w:rsidRDefault="00917B08" w:rsidP="00EB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E50">
              <w:rPr>
                <w:rFonts w:ascii="Times New Roman" w:hAnsi="Times New Roman"/>
                <w:sz w:val="24"/>
                <w:szCs w:val="24"/>
              </w:rPr>
              <w:t>47.75.1</w:t>
            </w:r>
          </w:p>
        </w:tc>
        <w:tc>
          <w:tcPr>
            <w:tcW w:w="7194" w:type="dxa"/>
            <w:shd w:val="clear" w:color="auto" w:fill="auto"/>
          </w:tcPr>
          <w:p w:rsidR="00917B08" w:rsidRPr="00070E50" w:rsidRDefault="00917B08" w:rsidP="00EB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E50">
              <w:rPr>
                <w:rFonts w:ascii="Times New Roman" w:hAnsi="Times New Roman"/>
                <w:sz w:val="24"/>
                <w:szCs w:val="24"/>
              </w:rPr>
              <w:t>Торговля розничная косметическими и парфюмерными товарами, кроме мыла, в специализированных магазинах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266048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80026A" w:rsidRPr="00266048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48">
              <w:rPr>
                <w:rFonts w:ascii="Times New Roman" w:hAnsi="Times New Roman"/>
                <w:sz w:val="24"/>
                <w:szCs w:val="24"/>
              </w:rPr>
              <w:t>47.82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48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47.89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59.14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85.41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88.1</w:t>
            </w:r>
          </w:p>
        </w:tc>
        <w:tc>
          <w:tcPr>
            <w:tcW w:w="7194" w:type="dxa"/>
            <w:shd w:val="clear" w:color="auto" w:fill="auto"/>
          </w:tcPr>
          <w:p w:rsidR="0080026A" w:rsidRPr="00E366E3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E3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917B0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91.01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Деятельность библиотек и архивов</w:t>
            </w:r>
          </w:p>
        </w:tc>
      </w:tr>
      <w:tr w:rsidR="007018C8" w:rsidRPr="00E366E3" w:rsidTr="00384E7B">
        <w:tc>
          <w:tcPr>
            <w:tcW w:w="594" w:type="dxa"/>
            <w:shd w:val="clear" w:color="auto" w:fill="auto"/>
          </w:tcPr>
          <w:p w:rsidR="007018C8" w:rsidRPr="007018C8" w:rsidRDefault="007018C8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C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25" w:type="dxa"/>
            <w:shd w:val="clear" w:color="auto" w:fill="auto"/>
          </w:tcPr>
          <w:p w:rsidR="007018C8" w:rsidRPr="007018C8" w:rsidRDefault="007018C8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>96.02</w:t>
            </w:r>
          </w:p>
        </w:tc>
        <w:tc>
          <w:tcPr>
            <w:tcW w:w="7194" w:type="dxa"/>
            <w:shd w:val="clear" w:color="auto" w:fill="auto"/>
          </w:tcPr>
          <w:p w:rsidR="007018C8" w:rsidRPr="007018C8" w:rsidRDefault="007018C8" w:rsidP="00701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>Предоставления услуг парикмахерскими и салонами красоты</w:t>
            </w:r>
          </w:p>
        </w:tc>
      </w:tr>
      <w:tr w:rsidR="0080026A" w:rsidRPr="00E366E3" w:rsidTr="00384E7B">
        <w:tc>
          <w:tcPr>
            <w:tcW w:w="9713" w:type="dxa"/>
            <w:gridSpan w:val="3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 xml:space="preserve">Зона 2: </w:t>
            </w:r>
            <w:proofErr w:type="spellStart"/>
            <w:r w:rsidRPr="0080026A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800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26A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800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26A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80026A">
              <w:rPr>
                <w:rFonts w:ascii="Times New Roman" w:hAnsi="Times New Roman"/>
                <w:sz w:val="24"/>
                <w:szCs w:val="24"/>
              </w:rPr>
              <w:t xml:space="preserve">, Тихвинский, </w:t>
            </w:r>
            <w:proofErr w:type="spellStart"/>
            <w:r w:rsidRPr="0080026A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800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26A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80026A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  <w:r w:rsidR="00917B0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17B08" w:rsidRPr="00DE1011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="00917B08" w:rsidRPr="00DE1011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47.82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47.89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80026A" w:rsidRPr="00E366E3" w:rsidTr="00384E7B">
        <w:tc>
          <w:tcPr>
            <w:tcW w:w="594" w:type="dxa"/>
            <w:shd w:val="clear" w:color="auto" w:fill="auto"/>
          </w:tcPr>
          <w:p w:rsidR="0080026A" w:rsidRPr="00E366E3" w:rsidRDefault="0080026A" w:rsidP="0038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59.14</w:t>
            </w:r>
          </w:p>
        </w:tc>
        <w:tc>
          <w:tcPr>
            <w:tcW w:w="7194" w:type="dxa"/>
            <w:shd w:val="clear" w:color="auto" w:fill="auto"/>
          </w:tcPr>
          <w:p w:rsidR="0080026A" w:rsidRPr="0080026A" w:rsidRDefault="0080026A" w:rsidP="0038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6A">
              <w:rPr>
                <w:rFonts w:ascii="Times New Roman" w:hAnsi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</w:tbl>
    <w:p w:rsidR="0080026A" w:rsidRPr="00CF0E75" w:rsidRDefault="0080026A" w:rsidP="008002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80026A" w:rsidRDefault="0080026A" w:rsidP="0080026A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80026A" w:rsidRPr="005866C6" w:rsidRDefault="0080026A" w:rsidP="008002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917B08" w:rsidRDefault="00917B08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2F3189" w:rsidRDefault="002F3189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152E96" w:rsidRDefault="00152E96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152E96" w:rsidRDefault="00152E96" w:rsidP="00341F61">
      <w:pPr>
        <w:jc w:val="center"/>
        <w:rPr>
          <w:rFonts w:ascii="Times New Roman" w:hAnsi="Times New Roman"/>
          <w:sz w:val="28"/>
          <w:szCs w:val="28"/>
        </w:rPr>
      </w:pPr>
    </w:p>
    <w:p w:rsidR="00CB445A" w:rsidRPr="00CF0E75" w:rsidRDefault="00CB445A" w:rsidP="00341F61">
      <w:pPr>
        <w:jc w:val="center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>Пояснительная записка</w:t>
      </w:r>
    </w:p>
    <w:p w:rsidR="00CB445A" w:rsidRPr="00CF0E75" w:rsidRDefault="00CB445A" w:rsidP="00CB44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F0E75">
        <w:rPr>
          <w:rFonts w:ascii="Times New Roman" w:eastAsia="Times New Roman" w:hAnsi="Times New Roman" w:cs="Calibri"/>
          <w:sz w:val="28"/>
          <w:szCs w:val="28"/>
        </w:rPr>
        <w:t>к проекту постановления Правительства Ленинградской области</w:t>
      </w:r>
    </w:p>
    <w:p w:rsidR="002C04CF" w:rsidRPr="00CF0E75" w:rsidRDefault="00CB445A" w:rsidP="002C04C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F0E75">
        <w:rPr>
          <w:rFonts w:ascii="Times New Roman" w:eastAsia="Times New Roman" w:hAnsi="Times New Roman" w:cs="Calibri"/>
          <w:sz w:val="28"/>
          <w:szCs w:val="28"/>
        </w:rPr>
        <w:t>«</w:t>
      </w:r>
      <w:r w:rsidR="002C04CF" w:rsidRPr="00CF0E75">
        <w:rPr>
          <w:rFonts w:ascii="Times New Roman" w:eastAsia="Times New Roman" w:hAnsi="Times New Roman" w:cs="Calibri"/>
          <w:sz w:val="28"/>
          <w:szCs w:val="28"/>
        </w:rPr>
        <w:t xml:space="preserve">О внесении изменений в постановление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="002C04CF" w:rsidRPr="00CF0E7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="002C04CF" w:rsidRPr="00CF0E75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</w:t>
      </w:r>
    </w:p>
    <w:p w:rsidR="00CB445A" w:rsidRPr="00CF0E75" w:rsidRDefault="00CB445A" w:rsidP="00CB44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6AF7" w:rsidRPr="00CF0E75" w:rsidRDefault="00CB445A" w:rsidP="002C0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E75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2C04CF" w:rsidRPr="00CF0E75">
        <w:rPr>
          <w:rFonts w:ascii="Times New Roman" w:eastAsia="Times New Roman" w:hAnsi="Times New Roman" w:cs="Calibri"/>
          <w:sz w:val="28"/>
          <w:szCs w:val="28"/>
        </w:rPr>
        <w:t xml:space="preserve">«О внесении изменений в постановление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="002C04CF" w:rsidRPr="00CF0E7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="002C04CF" w:rsidRPr="00CF0E75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 </w:t>
      </w:r>
      <w:r w:rsidRPr="00CF0E75">
        <w:rPr>
          <w:rFonts w:ascii="Times New Roman" w:hAnsi="Times New Roman"/>
          <w:sz w:val="28"/>
          <w:szCs w:val="28"/>
        </w:rPr>
        <w:t xml:space="preserve">(далее – проект постановления) разработан в целях </w:t>
      </w:r>
      <w:r w:rsidR="004D6AF7" w:rsidRPr="00CF0E75">
        <w:rPr>
          <w:rFonts w:ascii="Times New Roman" w:hAnsi="Times New Roman"/>
          <w:sz w:val="28"/>
          <w:szCs w:val="28"/>
        </w:rPr>
        <w:t xml:space="preserve">расширения круга потенциальных получателей </w:t>
      </w:r>
      <w:r w:rsidR="004D6AF7" w:rsidRPr="00CF0E75">
        <w:rPr>
          <w:rFonts w:ascii="Times New Roman" w:eastAsia="Times New Roman" w:hAnsi="Times New Roman" w:cs="Calibri"/>
          <w:sz w:val="28"/>
          <w:szCs w:val="28"/>
        </w:rPr>
        <w:t xml:space="preserve">мер социальной поддержки в связи с распространением новой </w:t>
      </w:r>
      <w:proofErr w:type="spellStart"/>
      <w:r w:rsidR="004D6AF7" w:rsidRPr="00CF0E7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="004D6AF7" w:rsidRPr="00CF0E75">
        <w:rPr>
          <w:rFonts w:ascii="Times New Roman" w:eastAsia="Times New Roman" w:hAnsi="Times New Roman" w:cs="Calibri"/>
          <w:sz w:val="28"/>
          <w:szCs w:val="28"/>
        </w:rPr>
        <w:t xml:space="preserve"> инфекции (COVID-19</w:t>
      </w:r>
      <w:proofErr w:type="gramEnd"/>
      <w:r w:rsidR="004D6AF7" w:rsidRPr="00CF0E75">
        <w:rPr>
          <w:rFonts w:ascii="Times New Roman" w:eastAsia="Times New Roman" w:hAnsi="Times New Roman" w:cs="Calibri"/>
          <w:sz w:val="28"/>
          <w:szCs w:val="28"/>
        </w:rPr>
        <w:t>) в Ленинградской области на основании многочисленных обращений субъектов малого и среднего предпринимательства.</w:t>
      </w:r>
      <w:r w:rsidR="004D6AF7" w:rsidRPr="00CF0E75">
        <w:rPr>
          <w:rFonts w:ascii="Times New Roman" w:hAnsi="Times New Roman"/>
          <w:sz w:val="28"/>
          <w:szCs w:val="28"/>
        </w:rPr>
        <w:t xml:space="preserve"> </w:t>
      </w:r>
    </w:p>
    <w:p w:rsidR="004D6AF7" w:rsidRDefault="004D6AF7" w:rsidP="002C0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 xml:space="preserve">Проектом постановления предлагается </w:t>
      </w:r>
      <w:r w:rsidR="006661D8" w:rsidRPr="00CF0E75">
        <w:rPr>
          <w:rFonts w:ascii="Times New Roman" w:hAnsi="Times New Roman"/>
          <w:sz w:val="28"/>
          <w:szCs w:val="28"/>
        </w:rPr>
        <w:t>изложить в новой редакции</w:t>
      </w:r>
      <w:r w:rsidRPr="00CF0E75">
        <w:rPr>
          <w:rFonts w:ascii="Times New Roman" w:hAnsi="Times New Roman"/>
          <w:sz w:val="28"/>
          <w:szCs w:val="28"/>
        </w:rPr>
        <w:t xml:space="preserve"> </w:t>
      </w:r>
      <w:r w:rsidR="006661D8" w:rsidRPr="00CF0E75">
        <w:rPr>
          <w:rFonts w:ascii="Times New Roman" w:hAnsi="Times New Roman"/>
          <w:sz w:val="28"/>
          <w:szCs w:val="28"/>
        </w:rPr>
        <w:t>приложени</w:t>
      </w:r>
      <w:r w:rsidR="00CF0E75" w:rsidRPr="00CF0E75">
        <w:rPr>
          <w:rFonts w:ascii="Times New Roman" w:hAnsi="Times New Roman"/>
          <w:sz w:val="28"/>
          <w:szCs w:val="28"/>
        </w:rPr>
        <w:t>е</w:t>
      </w:r>
      <w:r w:rsidR="006661D8" w:rsidRPr="00CF0E75">
        <w:rPr>
          <w:rFonts w:ascii="Times New Roman" w:hAnsi="Times New Roman"/>
          <w:sz w:val="28"/>
          <w:szCs w:val="28"/>
        </w:rPr>
        <w:t xml:space="preserve"> 3</w:t>
      </w:r>
      <w:r w:rsidR="0080026A">
        <w:rPr>
          <w:rFonts w:ascii="Times New Roman" w:hAnsi="Times New Roman"/>
          <w:sz w:val="28"/>
          <w:szCs w:val="28"/>
        </w:rPr>
        <w:t xml:space="preserve"> и приложение 4</w:t>
      </w:r>
      <w:r w:rsidR="006661D8" w:rsidRPr="00CF0E75">
        <w:rPr>
          <w:rFonts w:ascii="Times New Roman" w:hAnsi="Times New Roman"/>
          <w:sz w:val="28"/>
          <w:szCs w:val="28"/>
        </w:rPr>
        <w:t>.</w:t>
      </w:r>
    </w:p>
    <w:p w:rsidR="00D64849" w:rsidRDefault="00D64849" w:rsidP="00D64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7"/>
          <w:szCs w:val="27"/>
        </w:rPr>
        <w:t>В</w:t>
      </w:r>
      <w:r w:rsidRPr="00F63988">
        <w:rPr>
          <w:rFonts w:ascii="Times New Roman" w:hAnsi="Times New Roman"/>
          <w:sz w:val="27"/>
          <w:szCs w:val="27"/>
        </w:rPr>
        <w:t xml:space="preserve"> связи с тем, что количество обращений в ГКУ ЛО «Центр социальной защиты населения» составило 3</w:t>
      </w:r>
      <w:r>
        <w:rPr>
          <w:rFonts w:ascii="Times New Roman" w:hAnsi="Times New Roman"/>
          <w:sz w:val="27"/>
          <w:szCs w:val="27"/>
        </w:rPr>
        <w:t>5</w:t>
      </w:r>
      <w:r w:rsidRPr="00F63988">
        <w:rPr>
          <w:rFonts w:ascii="Times New Roman" w:hAnsi="Times New Roman"/>
          <w:sz w:val="27"/>
          <w:szCs w:val="27"/>
        </w:rPr>
        <w:t>% от запланированного количества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986B84">
        <w:rPr>
          <w:rFonts w:ascii="Times New Roman" w:hAnsi="Times New Roman"/>
          <w:sz w:val="28"/>
          <w:szCs w:val="28"/>
        </w:rPr>
        <w:t>ринятие проекта</w:t>
      </w:r>
      <w:r w:rsidRPr="00F63988">
        <w:rPr>
          <w:rFonts w:ascii="Times New Roman" w:hAnsi="Times New Roman"/>
          <w:sz w:val="27"/>
          <w:szCs w:val="27"/>
        </w:rPr>
        <w:t xml:space="preserve"> </w:t>
      </w:r>
      <w:r w:rsidRPr="00986B84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Pr="00685117">
        <w:rPr>
          <w:rFonts w:ascii="Times New Roman" w:eastAsia="Times New Roman" w:hAnsi="Times New Roman"/>
          <w:sz w:val="28"/>
          <w:szCs w:val="28"/>
        </w:rPr>
        <w:t>«</w:t>
      </w:r>
      <w:r w:rsidRPr="002C04CF">
        <w:rPr>
          <w:rFonts w:ascii="Times New Roman" w:eastAsia="Times New Roman" w:hAnsi="Times New Roman" w:cs="Calibri"/>
          <w:sz w:val="28"/>
          <w:szCs w:val="28"/>
        </w:rPr>
        <w:t xml:space="preserve">О внесении изменений в постановление </w:t>
      </w:r>
      <w:r w:rsidRPr="003D3225">
        <w:rPr>
          <w:rFonts w:ascii="Times New Roman" w:eastAsia="Times New Roman" w:hAnsi="Times New Roman" w:cs="Calibri"/>
          <w:sz w:val="28"/>
          <w:szCs w:val="28"/>
        </w:rPr>
        <w:t xml:space="preserve">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3D322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Pr="003D3225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</w:t>
      </w:r>
      <w:r>
        <w:rPr>
          <w:rFonts w:ascii="Times New Roman" w:hAnsi="Times New Roman"/>
          <w:sz w:val="27"/>
          <w:szCs w:val="27"/>
        </w:rPr>
        <w:t xml:space="preserve"> не</w:t>
      </w:r>
      <w:proofErr w:type="gramEnd"/>
      <w:r>
        <w:rPr>
          <w:rFonts w:ascii="Times New Roman" w:hAnsi="Times New Roman"/>
          <w:sz w:val="27"/>
          <w:szCs w:val="27"/>
        </w:rPr>
        <w:t xml:space="preserve"> потребует дополнительных бюджетных ассигнований.</w:t>
      </w:r>
    </w:p>
    <w:p w:rsidR="00CB445A" w:rsidRPr="00CF0E75" w:rsidRDefault="00CB445A" w:rsidP="00CB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E75">
        <w:rPr>
          <w:rFonts w:ascii="Times New Roman" w:eastAsia="Times New Roman" w:hAnsi="Times New Roman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CB445A" w:rsidRPr="00CF0E75" w:rsidRDefault="00CB445A" w:rsidP="00CB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6A92" w:rsidRDefault="00F16A92" w:rsidP="00CB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64849" w:rsidRPr="00CF0E75" w:rsidRDefault="00D64849" w:rsidP="00CB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445A" w:rsidRPr="00CF0E75" w:rsidRDefault="00CB445A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>Председатель комитета</w:t>
      </w:r>
    </w:p>
    <w:p w:rsidR="00CB445A" w:rsidRPr="00CF0E75" w:rsidRDefault="00CB445A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 xml:space="preserve">по </w:t>
      </w:r>
      <w:r w:rsidR="00F46FBE" w:rsidRPr="00CF0E75">
        <w:rPr>
          <w:rFonts w:ascii="Times New Roman" w:hAnsi="Times New Roman"/>
          <w:sz w:val="28"/>
          <w:szCs w:val="28"/>
        </w:rPr>
        <w:t>развитию малого, среднего бизнеса</w:t>
      </w:r>
    </w:p>
    <w:p w:rsidR="00F46FBE" w:rsidRPr="00CF0E75" w:rsidRDefault="00F46FBE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>и потребительского рынка</w:t>
      </w:r>
    </w:p>
    <w:p w:rsidR="00CB445A" w:rsidRPr="00424A0F" w:rsidRDefault="00CB445A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5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CF0E75">
        <w:rPr>
          <w:rFonts w:ascii="Times New Roman" w:hAnsi="Times New Roman"/>
          <w:sz w:val="28"/>
          <w:szCs w:val="28"/>
        </w:rPr>
        <w:tab/>
      </w:r>
      <w:r w:rsidRPr="00CF0E75">
        <w:rPr>
          <w:rFonts w:ascii="Times New Roman" w:hAnsi="Times New Roman"/>
          <w:sz w:val="28"/>
          <w:szCs w:val="28"/>
        </w:rPr>
        <w:tab/>
      </w:r>
      <w:r w:rsidRPr="00CF0E75">
        <w:rPr>
          <w:rFonts w:ascii="Times New Roman" w:hAnsi="Times New Roman"/>
          <w:sz w:val="28"/>
          <w:szCs w:val="28"/>
        </w:rPr>
        <w:tab/>
      </w:r>
      <w:r w:rsidRPr="00CF0E75">
        <w:rPr>
          <w:rFonts w:ascii="Times New Roman" w:hAnsi="Times New Roman"/>
          <w:sz w:val="28"/>
          <w:szCs w:val="28"/>
        </w:rPr>
        <w:tab/>
        <w:t xml:space="preserve">                                        С.И. </w:t>
      </w:r>
      <w:r w:rsidR="00F46FBE" w:rsidRPr="00CF0E75">
        <w:rPr>
          <w:rFonts w:ascii="Times New Roman" w:hAnsi="Times New Roman"/>
          <w:sz w:val="28"/>
          <w:szCs w:val="28"/>
        </w:rPr>
        <w:t>Нерушай</w:t>
      </w:r>
    </w:p>
    <w:p w:rsidR="00CB445A" w:rsidRPr="00424A0F" w:rsidRDefault="00CB445A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45A" w:rsidRPr="00424A0F" w:rsidRDefault="00CB445A" w:rsidP="00CB445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24A0F">
        <w:rPr>
          <w:rFonts w:ascii="Times New Roman" w:eastAsia="Times New Roman" w:hAnsi="Times New Roman"/>
          <w:bCs/>
          <w:sz w:val="28"/>
          <w:szCs w:val="28"/>
        </w:rPr>
        <w:t>Технико-экономическое обоснование</w:t>
      </w:r>
    </w:p>
    <w:p w:rsidR="00CB445A" w:rsidRPr="00420771" w:rsidRDefault="00CB445A" w:rsidP="00CB44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420771">
        <w:rPr>
          <w:rFonts w:ascii="Times New Roman" w:eastAsia="Times New Roman" w:hAnsi="Times New Roman" w:cs="Calibri"/>
          <w:sz w:val="28"/>
          <w:szCs w:val="28"/>
        </w:rPr>
        <w:t>к проекту постановления Правительства Ленинградской области</w:t>
      </w:r>
    </w:p>
    <w:p w:rsidR="002C04CF" w:rsidRPr="002C04CF" w:rsidRDefault="00CB445A" w:rsidP="002C04C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685117">
        <w:rPr>
          <w:rFonts w:ascii="Times New Roman" w:eastAsia="Times New Roman" w:hAnsi="Times New Roman"/>
          <w:sz w:val="28"/>
          <w:szCs w:val="28"/>
        </w:rPr>
        <w:t>«</w:t>
      </w:r>
      <w:r w:rsidR="002C04CF" w:rsidRPr="002C04CF">
        <w:rPr>
          <w:rFonts w:ascii="Times New Roman" w:eastAsia="Times New Roman" w:hAnsi="Times New Roman" w:cs="Calibri"/>
          <w:sz w:val="28"/>
          <w:szCs w:val="28"/>
        </w:rPr>
        <w:t xml:space="preserve">О внесении изменений в постановление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="002C04CF" w:rsidRPr="002C04CF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="002C04CF" w:rsidRPr="002C04CF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</w:t>
      </w:r>
    </w:p>
    <w:p w:rsidR="00CB445A" w:rsidRDefault="00CB445A" w:rsidP="00CB44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B445A" w:rsidRPr="003D3225" w:rsidRDefault="00CB445A" w:rsidP="002C0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6B84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4B6AD0" w:rsidRPr="00685117">
        <w:rPr>
          <w:rFonts w:ascii="Times New Roman" w:eastAsia="Times New Roman" w:hAnsi="Times New Roman"/>
          <w:sz w:val="28"/>
          <w:szCs w:val="28"/>
        </w:rPr>
        <w:t>«</w:t>
      </w:r>
      <w:r w:rsidR="004B6AD0" w:rsidRPr="002C04CF">
        <w:rPr>
          <w:rFonts w:ascii="Times New Roman" w:eastAsia="Times New Roman" w:hAnsi="Times New Roman" w:cs="Calibri"/>
          <w:sz w:val="28"/>
          <w:szCs w:val="28"/>
        </w:rPr>
        <w:t xml:space="preserve">О внесении изменений в постановление </w:t>
      </w:r>
      <w:r w:rsidR="004B6AD0" w:rsidRPr="003D3225">
        <w:rPr>
          <w:rFonts w:ascii="Times New Roman" w:eastAsia="Times New Roman" w:hAnsi="Times New Roman" w:cs="Calibri"/>
          <w:sz w:val="28"/>
          <w:szCs w:val="28"/>
        </w:rPr>
        <w:t xml:space="preserve">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="004B6AD0" w:rsidRPr="003D322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="004B6AD0" w:rsidRPr="003D3225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</w:t>
      </w:r>
      <w:r w:rsidRPr="003D32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3225">
        <w:rPr>
          <w:rFonts w:ascii="Times New Roman" w:hAnsi="Times New Roman"/>
          <w:sz w:val="28"/>
          <w:szCs w:val="28"/>
        </w:rPr>
        <w:t>потребует выделения бюджетных средств из областного бюджета Ленинградской области</w:t>
      </w:r>
      <w:r w:rsidR="002F4C2B" w:rsidRPr="003D3225">
        <w:rPr>
          <w:rFonts w:ascii="Times New Roman" w:hAnsi="Times New Roman"/>
          <w:sz w:val="28"/>
          <w:szCs w:val="28"/>
        </w:rPr>
        <w:t xml:space="preserve"> согласно расчету:</w:t>
      </w:r>
      <w:proofErr w:type="gramEnd"/>
    </w:p>
    <w:p w:rsidR="002F4C2B" w:rsidRPr="003D3225" w:rsidRDefault="002F4C2B" w:rsidP="002F4C2B">
      <w:pPr>
        <w:autoSpaceDE w:val="0"/>
        <w:autoSpaceDN w:val="0"/>
        <w:adjustRightInd w:val="0"/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610"/>
        <w:gridCol w:w="5430"/>
        <w:gridCol w:w="1857"/>
      </w:tblGrid>
      <w:tr w:rsidR="00276546" w:rsidRPr="003D3225" w:rsidTr="00F52A2F">
        <w:tc>
          <w:tcPr>
            <w:tcW w:w="10313" w:type="dxa"/>
            <w:gridSpan w:val="4"/>
          </w:tcPr>
          <w:p w:rsidR="00276546" w:rsidRPr="003D3225" w:rsidRDefault="00276546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 приложению 3 (п.1.6)</w:t>
            </w:r>
          </w:p>
        </w:tc>
      </w:tr>
      <w:tr w:rsidR="002F4C2B" w:rsidRPr="003D3225" w:rsidTr="00F16A92">
        <w:tc>
          <w:tcPr>
            <w:tcW w:w="1416" w:type="dxa"/>
          </w:tcPr>
          <w:p w:rsidR="002F4C2B" w:rsidRPr="003D3225" w:rsidRDefault="002F4C2B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2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2F4C2B" w:rsidRPr="003D3225" w:rsidRDefault="002F4C2B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3D3225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D3225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610" w:type="dxa"/>
          </w:tcPr>
          <w:p w:rsidR="002F4C2B" w:rsidRPr="003D3225" w:rsidRDefault="002F4C2B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25">
              <w:rPr>
                <w:rFonts w:eastAsia="Calibri"/>
                <w:b/>
                <w:sz w:val="24"/>
                <w:szCs w:val="24"/>
              </w:rPr>
              <w:t>ОКВЭД</w:t>
            </w:r>
          </w:p>
        </w:tc>
        <w:tc>
          <w:tcPr>
            <w:tcW w:w="5430" w:type="dxa"/>
          </w:tcPr>
          <w:p w:rsidR="002F4C2B" w:rsidRPr="003D3225" w:rsidRDefault="002F4C2B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25">
              <w:rPr>
                <w:rFonts w:eastAsia="Calibri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1857" w:type="dxa"/>
          </w:tcPr>
          <w:p w:rsidR="002F4C2B" w:rsidRPr="003D3225" w:rsidRDefault="002F4C2B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25"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2F4C2B" w:rsidRPr="003D3225" w:rsidRDefault="002F4C2B" w:rsidP="009D3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25">
              <w:rPr>
                <w:rFonts w:eastAsia="Calibri"/>
                <w:b/>
                <w:sz w:val="24"/>
                <w:szCs w:val="24"/>
              </w:rPr>
              <w:t xml:space="preserve">ИП на </w:t>
            </w:r>
            <w:r w:rsidR="0080026A">
              <w:rPr>
                <w:rFonts w:eastAsia="Calibri"/>
                <w:b/>
                <w:sz w:val="24"/>
                <w:szCs w:val="24"/>
              </w:rPr>
              <w:t>2</w:t>
            </w:r>
            <w:r w:rsidR="009D39C1">
              <w:rPr>
                <w:rFonts w:eastAsia="Calibri"/>
                <w:b/>
                <w:sz w:val="24"/>
                <w:szCs w:val="24"/>
              </w:rPr>
              <w:t>9</w:t>
            </w:r>
            <w:r w:rsidRPr="003D3225">
              <w:rPr>
                <w:rFonts w:eastAsia="Calibri"/>
                <w:b/>
                <w:sz w:val="24"/>
                <w:szCs w:val="24"/>
              </w:rPr>
              <w:t>.0</w:t>
            </w:r>
            <w:r w:rsidR="0080026A">
              <w:rPr>
                <w:rFonts w:eastAsia="Calibri"/>
                <w:b/>
                <w:sz w:val="24"/>
                <w:szCs w:val="24"/>
              </w:rPr>
              <w:t>5</w:t>
            </w:r>
            <w:r w:rsidRPr="003D3225">
              <w:rPr>
                <w:rFonts w:eastAsia="Calibri"/>
                <w:b/>
                <w:sz w:val="24"/>
                <w:szCs w:val="24"/>
              </w:rPr>
              <w:t>.2020</w:t>
            </w:r>
          </w:p>
        </w:tc>
      </w:tr>
      <w:tr w:rsidR="00070E50" w:rsidRPr="003D3225" w:rsidTr="00F16A92">
        <w:trPr>
          <w:trHeight w:val="611"/>
        </w:trPr>
        <w:tc>
          <w:tcPr>
            <w:tcW w:w="1416" w:type="dxa"/>
          </w:tcPr>
          <w:p w:rsidR="00070E50" w:rsidRPr="003D3225" w:rsidRDefault="00070E50" w:rsidP="002F4C2B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E50">
              <w:rPr>
                <w:sz w:val="24"/>
                <w:szCs w:val="24"/>
              </w:rPr>
              <w:t>47.75.1</w:t>
            </w:r>
          </w:p>
        </w:tc>
        <w:tc>
          <w:tcPr>
            <w:tcW w:w="543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E50">
              <w:rPr>
                <w:sz w:val="24"/>
                <w:szCs w:val="24"/>
              </w:rPr>
              <w:t>Торговля розничная косметическими и парфюмерными товарами, кроме мыла, в специализированных магазинах</w:t>
            </w:r>
          </w:p>
        </w:tc>
        <w:tc>
          <w:tcPr>
            <w:tcW w:w="1857" w:type="dxa"/>
          </w:tcPr>
          <w:p w:rsidR="00070E50" w:rsidRPr="00070E50" w:rsidRDefault="00070E50" w:rsidP="008002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070E50" w:rsidRPr="003D3225" w:rsidTr="00F16A92">
        <w:trPr>
          <w:trHeight w:val="611"/>
        </w:trPr>
        <w:tc>
          <w:tcPr>
            <w:tcW w:w="1416" w:type="dxa"/>
          </w:tcPr>
          <w:p w:rsidR="00070E50" w:rsidRPr="003D3225" w:rsidRDefault="00070E50" w:rsidP="002F4C2B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070E50">
              <w:rPr>
                <w:bCs/>
                <w:sz w:val="24"/>
                <w:szCs w:val="24"/>
                <w:lang w:val="en-US"/>
              </w:rPr>
              <w:t>74.2</w:t>
            </w:r>
          </w:p>
        </w:tc>
        <w:tc>
          <w:tcPr>
            <w:tcW w:w="543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0E50">
              <w:rPr>
                <w:bCs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1857" w:type="dxa"/>
          </w:tcPr>
          <w:p w:rsidR="00070E50" w:rsidRDefault="00070E50" w:rsidP="008002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210</w:t>
            </w:r>
          </w:p>
        </w:tc>
      </w:tr>
      <w:tr w:rsidR="0080026A" w:rsidRPr="003D3225" w:rsidTr="00F16A92">
        <w:trPr>
          <w:trHeight w:val="611"/>
        </w:trPr>
        <w:tc>
          <w:tcPr>
            <w:tcW w:w="1416" w:type="dxa"/>
          </w:tcPr>
          <w:p w:rsidR="0080026A" w:rsidRPr="003D3225" w:rsidRDefault="0080026A" w:rsidP="002F4C2B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80026A" w:rsidRPr="009F0691" w:rsidRDefault="0080026A" w:rsidP="00384E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0691">
              <w:rPr>
                <w:bCs/>
                <w:sz w:val="24"/>
                <w:szCs w:val="24"/>
              </w:rPr>
              <w:t>88.1</w:t>
            </w:r>
          </w:p>
        </w:tc>
        <w:tc>
          <w:tcPr>
            <w:tcW w:w="5430" w:type="dxa"/>
          </w:tcPr>
          <w:p w:rsidR="0080026A" w:rsidRPr="009F0691" w:rsidRDefault="0080026A" w:rsidP="00384E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0691">
              <w:rPr>
                <w:bCs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857" w:type="dxa"/>
          </w:tcPr>
          <w:p w:rsidR="0080026A" w:rsidRPr="009F0691" w:rsidRDefault="0080026A" w:rsidP="0080026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F0691"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</w:tc>
      </w:tr>
      <w:tr w:rsidR="0080026A" w:rsidRPr="003D3225" w:rsidTr="00F16A92">
        <w:trPr>
          <w:trHeight w:val="611"/>
        </w:trPr>
        <w:tc>
          <w:tcPr>
            <w:tcW w:w="1416" w:type="dxa"/>
          </w:tcPr>
          <w:p w:rsidR="0080026A" w:rsidRPr="003D3225" w:rsidRDefault="0080026A" w:rsidP="002F4C2B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80026A" w:rsidRPr="009F0691" w:rsidRDefault="0080026A" w:rsidP="00384E7B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91.01</w:t>
            </w:r>
          </w:p>
        </w:tc>
        <w:tc>
          <w:tcPr>
            <w:tcW w:w="5430" w:type="dxa"/>
          </w:tcPr>
          <w:p w:rsidR="0080026A" w:rsidRPr="009F0691" w:rsidRDefault="0080026A" w:rsidP="00384E7B">
            <w:pPr>
              <w:jc w:val="both"/>
              <w:rPr>
                <w:bCs/>
                <w:iCs/>
                <w:sz w:val="24"/>
                <w:szCs w:val="24"/>
              </w:rPr>
            </w:pPr>
            <w:r w:rsidRPr="009F0691">
              <w:rPr>
                <w:bCs/>
                <w:iCs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57" w:type="dxa"/>
          </w:tcPr>
          <w:p w:rsidR="0080026A" w:rsidRPr="009F0691" w:rsidRDefault="0080026A" w:rsidP="002F4C2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F0691">
              <w:rPr>
                <w:rFonts w:eastAsia="Calibri"/>
                <w:sz w:val="24"/>
                <w:szCs w:val="24"/>
                <w:lang w:val="en-US"/>
              </w:rPr>
              <w:t>168</w:t>
            </w:r>
          </w:p>
        </w:tc>
      </w:tr>
      <w:tr w:rsidR="0080026A" w:rsidRPr="003D3225" w:rsidTr="00F16A92">
        <w:trPr>
          <w:trHeight w:val="611"/>
        </w:trPr>
        <w:tc>
          <w:tcPr>
            <w:tcW w:w="1416" w:type="dxa"/>
          </w:tcPr>
          <w:p w:rsidR="0080026A" w:rsidRPr="003D3225" w:rsidRDefault="0080026A" w:rsidP="0080026A">
            <w:pPr>
              <w:spacing w:after="16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80026A" w:rsidRPr="009F0691" w:rsidRDefault="0080026A" w:rsidP="00384E7B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80026A" w:rsidRPr="009F0691" w:rsidRDefault="0080026A" w:rsidP="0080026A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9F0691">
              <w:rPr>
                <w:bCs/>
                <w:iCs/>
                <w:sz w:val="24"/>
                <w:szCs w:val="24"/>
              </w:rPr>
              <w:t>Итого по п.1.6.</w:t>
            </w:r>
            <w:r w:rsidRPr="009F0691">
              <w:rPr>
                <w:bCs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1857" w:type="dxa"/>
          </w:tcPr>
          <w:p w:rsidR="0080026A" w:rsidRPr="00DE1011" w:rsidRDefault="00DE1011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459</w:t>
            </w:r>
          </w:p>
        </w:tc>
      </w:tr>
      <w:tr w:rsidR="00276546" w:rsidRPr="003D3225" w:rsidTr="004B1F56">
        <w:trPr>
          <w:trHeight w:val="611"/>
        </w:trPr>
        <w:tc>
          <w:tcPr>
            <w:tcW w:w="10313" w:type="dxa"/>
            <w:gridSpan w:val="4"/>
          </w:tcPr>
          <w:p w:rsidR="00276546" w:rsidRPr="00070E50" w:rsidRDefault="00276546" w:rsidP="002765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 приложению 4 (п.1.6.1)</w:t>
            </w:r>
          </w:p>
        </w:tc>
      </w:tr>
      <w:tr w:rsidR="00070E50" w:rsidRPr="003D3225" w:rsidTr="004B1F56">
        <w:trPr>
          <w:trHeight w:val="611"/>
        </w:trPr>
        <w:tc>
          <w:tcPr>
            <w:tcW w:w="10313" w:type="dxa"/>
            <w:gridSpan w:val="4"/>
          </w:tcPr>
          <w:p w:rsidR="00070E50" w:rsidRPr="00070E50" w:rsidRDefault="00070E50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0E50">
              <w:rPr>
                <w:rFonts w:eastAsia="Calibri"/>
                <w:sz w:val="24"/>
                <w:szCs w:val="24"/>
              </w:rPr>
              <w:t>На территории всей Ленинградской области</w:t>
            </w:r>
          </w:p>
        </w:tc>
      </w:tr>
      <w:tr w:rsidR="00070E50" w:rsidRPr="003D3225" w:rsidTr="00F16A92">
        <w:trPr>
          <w:trHeight w:val="611"/>
        </w:trPr>
        <w:tc>
          <w:tcPr>
            <w:tcW w:w="1416" w:type="dxa"/>
          </w:tcPr>
          <w:p w:rsidR="00070E50" w:rsidRPr="003D3225" w:rsidRDefault="00070E50" w:rsidP="00202DAE">
            <w:p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202DAE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0E50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543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0E50">
              <w:rPr>
                <w:bCs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857" w:type="dxa"/>
          </w:tcPr>
          <w:p w:rsidR="00070E50" w:rsidRPr="00070E50" w:rsidRDefault="00070E50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0E50">
              <w:rPr>
                <w:rFonts w:eastAsia="Calibri"/>
                <w:sz w:val="24"/>
                <w:szCs w:val="24"/>
              </w:rPr>
              <w:t>271</w:t>
            </w:r>
          </w:p>
        </w:tc>
      </w:tr>
      <w:tr w:rsidR="002F3189" w:rsidRPr="003D3225" w:rsidTr="00F16A92">
        <w:trPr>
          <w:trHeight w:val="611"/>
        </w:trPr>
        <w:tc>
          <w:tcPr>
            <w:tcW w:w="1416" w:type="dxa"/>
          </w:tcPr>
          <w:p w:rsidR="002F3189" w:rsidRDefault="002F3189" w:rsidP="00202DAE">
            <w:p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202DA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2F3189" w:rsidRPr="009F0691" w:rsidRDefault="002F3189" w:rsidP="004A393A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96.09</w:t>
            </w:r>
          </w:p>
        </w:tc>
        <w:tc>
          <w:tcPr>
            <w:tcW w:w="5430" w:type="dxa"/>
          </w:tcPr>
          <w:p w:rsidR="002F3189" w:rsidRPr="009F0691" w:rsidRDefault="002F3189" w:rsidP="004A393A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857" w:type="dxa"/>
          </w:tcPr>
          <w:p w:rsidR="002F3189" w:rsidRPr="00070E50" w:rsidRDefault="002F3189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</w:t>
            </w:r>
          </w:p>
        </w:tc>
      </w:tr>
      <w:tr w:rsidR="0080026A" w:rsidRPr="003D3225" w:rsidTr="000967E2">
        <w:trPr>
          <w:trHeight w:val="611"/>
        </w:trPr>
        <w:tc>
          <w:tcPr>
            <w:tcW w:w="10313" w:type="dxa"/>
            <w:gridSpan w:val="4"/>
          </w:tcPr>
          <w:p w:rsidR="0080026A" w:rsidRPr="00266048" w:rsidRDefault="0080026A" w:rsidP="0080026A">
            <w:pPr>
              <w:autoSpaceDE w:val="0"/>
              <w:autoSpaceDN w:val="0"/>
              <w:adjustRightInd w:val="0"/>
              <w:spacing w:line="256" w:lineRule="auto"/>
              <w:ind w:right="-2" w:firstLine="567"/>
              <w:jc w:val="center"/>
              <w:rPr>
                <w:bCs/>
                <w:sz w:val="24"/>
                <w:szCs w:val="24"/>
              </w:rPr>
            </w:pPr>
            <w:r w:rsidRPr="00266048">
              <w:rPr>
                <w:bCs/>
                <w:sz w:val="24"/>
                <w:szCs w:val="24"/>
              </w:rPr>
              <w:t xml:space="preserve">Зона 1: Всеволожский, Выборгский, Гатчинский, </w:t>
            </w:r>
            <w:proofErr w:type="spellStart"/>
            <w:r w:rsidRPr="00266048">
              <w:rPr>
                <w:bCs/>
                <w:sz w:val="24"/>
                <w:szCs w:val="24"/>
              </w:rPr>
              <w:t>Тосненский</w:t>
            </w:r>
            <w:proofErr w:type="spellEnd"/>
            <w:r w:rsidRPr="00266048">
              <w:rPr>
                <w:bCs/>
                <w:sz w:val="24"/>
                <w:szCs w:val="24"/>
              </w:rPr>
              <w:t>, Кировский, Ломоносовский районы</w:t>
            </w:r>
          </w:p>
          <w:p w:rsidR="0080026A" w:rsidRPr="003D3225" w:rsidRDefault="0080026A" w:rsidP="002F4C2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0E50" w:rsidRPr="003D3225" w:rsidTr="00F16A92">
        <w:trPr>
          <w:trHeight w:val="611"/>
        </w:trPr>
        <w:tc>
          <w:tcPr>
            <w:tcW w:w="1416" w:type="dxa"/>
          </w:tcPr>
          <w:p w:rsidR="00070E50" w:rsidRPr="009F0691" w:rsidRDefault="00070E50" w:rsidP="00202DAE">
            <w:p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202DAE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61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E50">
              <w:rPr>
                <w:sz w:val="24"/>
                <w:szCs w:val="24"/>
              </w:rPr>
              <w:t>47.75.1</w:t>
            </w:r>
          </w:p>
        </w:tc>
        <w:tc>
          <w:tcPr>
            <w:tcW w:w="5430" w:type="dxa"/>
          </w:tcPr>
          <w:p w:rsidR="00070E50" w:rsidRPr="00070E50" w:rsidRDefault="00070E50" w:rsidP="00EB3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E50">
              <w:rPr>
                <w:sz w:val="24"/>
                <w:szCs w:val="24"/>
              </w:rPr>
              <w:t>Торговля розничная косметическими и парфюмерными товарами, кроме мыла, в специализированных магазинах</w:t>
            </w:r>
          </w:p>
        </w:tc>
        <w:tc>
          <w:tcPr>
            <w:tcW w:w="1857" w:type="dxa"/>
          </w:tcPr>
          <w:p w:rsidR="00070E50" w:rsidRPr="00070E50" w:rsidRDefault="00070E50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7018C8" w:rsidRPr="003D3225" w:rsidTr="00F16A92">
        <w:trPr>
          <w:trHeight w:val="611"/>
        </w:trPr>
        <w:tc>
          <w:tcPr>
            <w:tcW w:w="1416" w:type="dxa"/>
          </w:tcPr>
          <w:p w:rsidR="007018C8" w:rsidRDefault="007018C8" w:rsidP="00202DAE">
            <w:p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8.</w:t>
            </w:r>
          </w:p>
        </w:tc>
        <w:tc>
          <w:tcPr>
            <w:tcW w:w="1610" w:type="dxa"/>
          </w:tcPr>
          <w:p w:rsidR="007018C8" w:rsidRPr="007018C8" w:rsidRDefault="007018C8" w:rsidP="000F1123">
            <w:pPr>
              <w:rPr>
                <w:sz w:val="24"/>
                <w:szCs w:val="24"/>
              </w:rPr>
            </w:pPr>
            <w:r w:rsidRPr="007018C8">
              <w:rPr>
                <w:sz w:val="24"/>
                <w:szCs w:val="24"/>
              </w:rPr>
              <w:t>96.02</w:t>
            </w:r>
          </w:p>
        </w:tc>
        <w:tc>
          <w:tcPr>
            <w:tcW w:w="5430" w:type="dxa"/>
          </w:tcPr>
          <w:p w:rsidR="007018C8" w:rsidRPr="007018C8" w:rsidRDefault="007018C8" w:rsidP="000F1123">
            <w:pPr>
              <w:rPr>
                <w:sz w:val="24"/>
                <w:szCs w:val="24"/>
              </w:rPr>
            </w:pPr>
            <w:r w:rsidRPr="007018C8">
              <w:rPr>
                <w:sz w:val="24"/>
                <w:szCs w:val="24"/>
              </w:rPr>
              <w:t>Предоставления услуг парикмахерскими и салонами красоты</w:t>
            </w:r>
          </w:p>
        </w:tc>
        <w:tc>
          <w:tcPr>
            <w:tcW w:w="1857" w:type="dxa"/>
          </w:tcPr>
          <w:p w:rsidR="007018C8" w:rsidRDefault="007018C8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1073</w:t>
            </w:r>
          </w:p>
        </w:tc>
      </w:tr>
      <w:tr w:rsidR="007018C8" w:rsidRPr="003D3225" w:rsidTr="007616E4">
        <w:trPr>
          <w:trHeight w:val="611"/>
        </w:trPr>
        <w:tc>
          <w:tcPr>
            <w:tcW w:w="10313" w:type="dxa"/>
            <w:gridSpan w:val="4"/>
          </w:tcPr>
          <w:p w:rsidR="007018C8" w:rsidRPr="009F0691" w:rsidRDefault="007018C8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 xml:space="preserve">Зона 2: </w:t>
            </w:r>
            <w:proofErr w:type="spellStart"/>
            <w:r w:rsidRPr="009F0691">
              <w:rPr>
                <w:sz w:val="24"/>
                <w:szCs w:val="24"/>
              </w:rPr>
              <w:t>Бокситогорский</w:t>
            </w:r>
            <w:proofErr w:type="spellEnd"/>
            <w:r w:rsidRPr="009F0691">
              <w:rPr>
                <w:sz w:val="24"/>
                <w:szCs w:val="24"/>
              </w:rPr>
              <w:t xml:space="preserve">, </w:t>
            </w:r>
            <w:proofErr w:type="spellStart"/>
            <w:r w:rsidRPr="009F0691">
              <w:rPr>
                <w:sz w:val="24"/>
                <w:szCs w:val="24"/>
              </w:rPr>
              <w:t>Кингисеппский</w:t>
            </w:r>
            <w:proofErr w:type="spellEnd"/>
            <w:r w:rsidRPr="009F0691">
              <w:rPr>
                <w:sz w:val="24"/>
                <w:szCs w:val="24"/>
              </w:rPr>
              <w:t xml:space="preserve">, </w:t>
            </w:r>
            <w:proofErr w:type="spellStart"/>
            <w:r w:rsidRPr="009F0691">
              <w:rPr>
                <w:sz w:val="24"/>
                <w:szCs w:val="24"/>
              </w:rPr>
              <w:t>Приозерский</w:t>
            </w:r>
            <w:proofErr w:type="spellEnd"/>
            <w:r w:rsidRPr="009F0691">
              <w:rPr>
                <w:sz w:val="24"/>
                <w:szCs w:val="24"/>
              </w:rPr>
              <w:t xml:space="preserve">, Тихвинский, </w:t>
            </w:r>
            <w:proofErr w:type="spellStart"/>
            <w:r w:rsidRPr="009F0691">
              <w:rPr>
                <w:sz w:val="24"/>
                <w:szCs w:val="24"/>
              </w:rPr>
              <w:t>Волосовский</w:t>
            </w:r>
            <w:proofErr w:type="spellEnd"/>
            <w:r w:rsidRPr="009F0691">
              <w:rPr>
                <w:sz w:val="24"/>
                <w:szCs w:val="24"/>
              </w:rPr>
              <w:t xml:space="preserve">, </w:t>
            </w:r>
            <w:proofErr w:type="spellStart"/>
            <w:r w:rsidRPr="009F0691">
              <w:rPr>
                <w:sz w:val="24"/>
                <w:szCs w:val="24"/>
              </w:rPr>
              <w:t>Киришский</w:t>
            </w:r>
            <w:proofErr w:type="spellEnd"/>
            <w:r w:rsidRPr="009F0691">
              <w:rPr>
                <w:sz w:val="24"/>
                <w:szCs w:val="24"/>
              </w:rPr>
              <w:t xml:space="preserve"> районы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Соновоборский</w:t>
            </w:r>
            <w:proofErr w:type="spellEnd"/>
            <w:r>
              <w:rPr>
                <w:sz w:val="24"/>
                <w:szCs w:val="24"/>
              </w:rPr>
              <w:t xml:space="preserve"> ГО</w:t>
            </w:r>
          </w:p>
        </w:tc>
      </w:tr>
      <w:tr w:rsidR="007018C8" w:rsidRPr="003D3225" w:rsidTr="00F16A92">
        <w:trPr>
          <w:trHeight w:val="611"/>
        </w:trPr>
        <w:tc>
          <w:tcPr>
            <w:tcW w:w="1416" w:type="dxa"/>
          </w:tcPr>
          <w:p w:rsidR="007018C8" w:rsidRPr="009F0691" w:rsidRDefault="007018C8" w:rsidP="002F3189">
            <w:pPr>
              <w:spacing w:after="160" w:line="256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610" w:type="dxa"/>
          </w:tcPr>
          <w:p w:rsidR="007018C8" w:rsidRPr="009F0691" w:rsidRDefault="007018C8" w:rsidP="00384E7B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47.82</w:t>
            </w:r>
          </w:p>
        </w:tc>
        <w:tc>
          <w:tcPr>
            <w:tcW w:w="5430" w:type="dxa"/>
          </w:tcPr>
          <w:p w:rsidR="007018C8" w:rsidRPr="009F0691" w:rsidRDefault="007018C8" w:rsidP="00384E7B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857" w:type="dxa"/>
          </w:tcPr>
          <w:p w:rsidR="007018C8" w:rsidRPr="00070E50" w:rsidRDefault="007018C8" w:rsidP="00070E50">
            <w:pPr>
              <w:jc w:val="center"/>
              <w:rPr>
                <w:rFonts w:eastAsia="Calibri"/>
                <w:sz w:val="24"/>
                <w:szCs w:val="24"/>
              </w:rPr>
            </w:pPr>
            <w:r w:rsidRPr="009F0691"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7018C8" w:rsidRPr="003D3225" w:rsidTr="00F16A92">
        <w:trPr>
          <w:trHeight w:val="611"/>
        </w:trPr>
        <w:tc>
          <w:tcPr>
            <w:tcW w:w="1416" w:type="dxa"/>
          </w:tcPr>
          <w:p w:rsidR="007018C8" w:rsidRPr="009F0691" w:rsidRDefault="007018C8" w:rsidP="002F3189">
            <w:pPr>
              <w:spacing w:after="160" w:line="256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610" w:type="dxa"/>
          </w:tcPr>
          <w:p w:rsidR="007018C8" w:rsidRPr="009F0691" w:rsidRDefault="007018C8" w:rsidP="00384E7B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47.89</w:t>
            </w:r>
          </w:p>
        </w:tc>
        <w:tc>
          <w:tcPr>
            <w:tcW w:w="5430" w:type="dxa"/>
          </w:tcPr>
          <w:p w:rsidR="007018C8" w:rsidRPr="009F0691" w:rsidRDefault="007018C8" w:rsidP="00384E7B">
            <w:pPr>
              <w:rPr>
                <w:sz w:val="24"/>
                <w:szCs w:val="24"/>
              </w:rPr>
            </w:pPr>
            <w:r w:rsidRPr="009F0691">
              <w:rPr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857" w:type="dxa"/>
          </w:tcPr>
          <w:p w:rsidR="007018C8" w:rsidRPr="00070E50" w:rsidRDefault="007018C8" w:rsidP="00070E50">
            <w:pPr>
              <w:jc w:val="center"/>
              <w:rPr>
                <w:rFonts w:eastAsia="Calibri"/>
                <w:sz w:val="24"/>
                <w:szCs w:val="24"/>
              </w:rPr>
            </w:pPr>
            <w:r w:rsidRPr="009F0691"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018C8" w:rsidRPr="003D3225" w:rsidTr="002D676A">
        <w:trPr>
          <w:trHeight w:val="611"/>
        </w:trPr>
        <w:tc>
          <w:tcPr>
            <w:tcW w:w="10313" w:type="dxa"/>
            <w:gridSpan w:val="4"/>
          </w:tcPr>
          <w:p w:rsidR="007018C8" w:rsidRDefault="007018C8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ГО</w:t>
            </w:r>
          </w:p>
        </w:tc>
      </w:tr>
      <w:tr w:rsidR="007018C8" w:rsidRPr="003D3225" w:rsidTr="00F16A92">
        <w:trPr>
          <w:trHeight w:val="611"/>
        </w:trPr>
        <w:tc>
          <w:tcPr>
            <w:tcW w:w="1416" w:type="dxa"/>
          </w:tcPr>
          <w:p w:rsidR="007018C8" w:rsidRPr="009F0691" w:rsidRDefault="007018C8" w:rsidP="007018C8">
            <w:p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11.</w:t>
            </w:r>
          </w:p>
        </w:tc>
        <w:tc>
          <w:tcPr>
            <w:tcW w:w="1610" w:type="dxa"/>
          </w:tcPr>
          <w:p w:rsidR="007018C8" w:rsidRPr="0080026A" w:rsidRDefault="007018C8" w:rsidP="00EB30B7">
            <w:pPr>
              <w:rPr>
                <w:sz w:val="24"/>
                <w:szCs w:val="24"/>
              </w:rPr>
            </w:pPr>
            <w:r w:rsidRPr="0080026A">
              <w:rPr>
                <w:sz w:val="24"/>
                <w:szCs w:val="24"/>
              </w:rPr>
              <w:t>90</w:t>
            </w:r>
          </w:p>
        </w:tc>
        <w:tc>
          <w:tcPr>
            <w:tcW w:w="5430" w:type="dxa"/>
          </w:tcPr>
          <w:p w:rsidR="007018C8" w:rsidRPr="0080026A" w:rsidRDefault="007018C8" w:rsidP="00EB30B7">
            <w:pPr>
              <w:rPr>
                <w:sz w:val="24"/>
                <w:szCs w:val="24"/>
              </w:rPr>
            </w:pPr>
            <w:r w:rsidRPr="0080026A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857" w:type="dxa"/>
          </w:tcPr>
          <w:p w:rsidR="007018C8" w:rsidRDefault="007018C8" w:rsidP="002F4C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7018C8" w:rsidRPr="003D3225" w:rsidTr="00F16A92">
        <w:trPr>
          <w:trHeight w:val="611"/>
        </w:trPr>
        <w:tc>
          <w:tcPr>
            <w:tcW w:w="1416" w:type="dxa"/>
          </w:tcPr>
          <w:p w:rsidR="007018C8" w:rsidRPr="009F0691" w:rsidRDefault="007018C8" w:rsidP="0080026A">
            <w:pPr>
              <w:spacing w:after="16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7018C8" w:rsidRPr="009F0691" w:rsidRDefault="007018C8" w:rsidP="00384E7B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7018C8" w:rsidRPr="009F0691" w:rsidRDefault="007018C8" w:rsidP="0080026A">
            <w:pPr>
              <w:jc w:val="right"/>
              <w:rPr>
                <w:sz w:val="24"/>
                <w:szCs w:val="24"/>
                <w:lang w:val="en-US"/>
              </w:rPr>
            </w:pPr>
            <w:r w:rsidRPr="009F0691">
              <w:rPr>
                <w:sz w:val="24"/>
                <w:szCs w:val="24"/>
              </w:rPr>
              <w:t>Итого по п.1.6.1</w:t>
            </w:r>
            <w:r w:rsidRPr="009F069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57" w:type="dxa"/>
          </w:tcPr>
          <w:p w:rsidR="007018C8" w:rsidRPr="00DE1011" w:rsidRDefault="007018C8" w:rsidP="002F4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1 736</w:t>
            </w:r>
          </w:p>
        </w:tc>
      </w:tr>
      <w:tr w:rsidR="007018C8" w:rsidRPr="003D3225" w:rsidTr="00F16A92">
        <w:tc>
          <w:tcPr>
            <w:tcW w:w="8456" w:type="dxa"/>
            <w:gridSpan w:val="3"/>
          </w:tcPr>
          <w:p w:rsidR="007018C8" w:rsidRPr="003D3225" w:rsidRDefault="007018C8" w:rsidP="002F4C2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  <w:r w:rsidRPr="003D3225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857" w:type="dxa"/>
          </w:tcPr>
          <w:p w:rsidR="007018C8" w:rsidRPr="003D3225" w:rsidRDefault="007018C8" w:rsidP="00341F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F4C2B" w:rsidRPr="003D3225" w:rsidRDefault="002F4C2B" w:rsidP="002F4C2B">
      <w:pPr>
        <w:autoSpaceDE w:val="0"/>
        <w:autoSpaceDN w:val="0"/>
        <w:adjustRightInd w:val="0"/>
        <w:spacing w:after="0" w:line="256" w:lineRule="auto"/>
        <w:ind w:right="-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026A" w:rsidRDefault="0080026A" w:rsidP="002F4C2B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80026A" w:rsidRDefault="0080026A" w:rsidP="002F4C2B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>Расчет размера единовременной денежной выплаты (п.1.6):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Индивидуальным  предпринимателям:  </w:t>
      </w:r>
      <w:r w:rsidR="00DE1011">
        <w:rPr>
          <w:rFonts w:ascii="Times New Roman" w:hAnsi="Times New Roman"/>
          <w:bCs/>
          <w:sz w:val="27"/>
          <w:szCs w:val="27"/>
        </w:rPr>
        <w:t>459</w:t>
      </w:r>
      <w:r w:rsidRPr="005866C6">
        <w:rPr>
          <w:rFonts w:ascii="Times New Roman" w:hAnsi="Times New Roman"/>
          <w:bCs/>
          <w:sz w:val="27"/>
          <w:szCs w:val="27"/>
        </w:rPr>
        <w:t>*7000=</w:t>
      </w:r>
      <w:r w:rsidRPr="005866C6">
        <w:rPr>
          <w:rFonts w:eastAsia="Calibri"/>
          <w:sz w:val="27"/>
          <w:szCs w:val="27"/>
        </w:rPr>
        <w:t xml:space="preserve"> </w:t>
      </w:r>
      <w:r w:rsidR="00DE1011">
        <w:rPr>
          <w:rFonts w:ascii="Times New Roman" w:hAnsi="Times New Roman"/>
          <w:bCs/>
          <w:sz w:val="27"/>
          <w:szCs w:val="27"/>
        </w:rPr>
        <w:t>3 213 000</w:t>
      </w:r>
      <w:r w:rsidRPr="005866C6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Выплаты на несовершеннолетних детей: </w:t>
      </w:r>
      <w:r w:rsidR="00DE1011">
        <w:rPr>
          <w:rFonts w:ascii="Times New Roman" w:hAnsi="Times New Roman"/>
          <w:bCs/>
          <w:sz w:val="27"/>
          <w:szCs w:val="27"/>
        </w:rPr>
        <w:t>459</w:t>
      </w:r>
      <w:r w:rsidRPr="005866C6">
        <w:rPr>
          <w:rFonts w:ascii="Times New Roman" w:hAnsi="Times New Roman"/>
          <w:bCs/>
          <w:sz w:val="27"/>
          <w:szCs w:val="27"/>
        </w:rPr>
        <w:t xml:space="preserve">*5000*1,9= </w:t>
      </w:r>
      <w:r w:rsidRPr="005866C6">
        <w:rPr>
          <w:rFonts w:eastAsia="Calibri"/>
          <w:sz w:val="27"/>
          <w:szCs w:val="27"/>
        </w:rPr>
        <w:t xml:space="preserve"> </w:t>
      </w:r>
      <w:r w:rsidR="00DE1011">
        <w:rPr>
          <w:rFonts w:ascii="Times New Roman" w:hAnsi="Times New Roman"/>
          <w:bCs/>
          <w:sz w:val="27"/>
          <w:szCs w:val="27"/>
        </w:rPr>
        <w:t>4 360 500</w:t>
      </w:r>
      <w:r w:rsidRPr="005866C6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ИТОГО по п.1.6:  </w:t>
      </w:r>
      <w:r w:rsidR="00DE1011">
        <w:rPr>
          <w:rFonts w:ascii="Times New Roman" w:hAnsi="Times New Roman"/>
          <w:bCs/>
          <w:sz w:val="27"/>
          <w:szCs w:val="27"/>
        </w:rPr>
        <w:t>7 573 500</w:t>
      </w:r>
      <w:r w:rsidRPr="005866C6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>Расчет размера единовременной денежной выплаты (п.1.6.1):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>Индивидуальным  предпринимателям</w:t>
      </w:r>
      <w:r w:rsidRPr="009F0691">
        <w:rPr>
          <w:rFonts w:ascii="Times New Roman" w:hAnsi="Times New Roman"/>
          <w:bCs/>
          <w:sz w:val="27"/>
          <w:szCs w:val="27"/>
        </w:rPr>
        <w:t xml:space="preserve">:  </w:t>
      </w:r>
      <w:r w:rsidR="007018C8">
        <w:rPr>
          <w:rFonts w:ascii="Times New Roman" w:hAnsi="Times New Roman"/>
          <w:bCs/>
          <w:sz w:val="27"/>
          <w:szCs w:val="27"/>
        </w:rPr>
        <w:t>1 736</w:t>
      </w:r>
      <w:r w:rsidRPr="009F0691">
        <w:rPr>
          <w:rFonts w:ascii="Times New Roman" w:hAnsi="Times New Roman"/>
          <w:bCs/>
          <w:sz w:val="27"/>
          <w:szCs w:val="27"/>
        </w:rPr>
        <w:t>*7000=</w:t>
      </w:r>
      <w:r w:rsidRPr="009F0691">
        <w:rPr>
          <w:rFonts w:eastAsia="Calibri"/>
          <w:sz w:val="27"/>
          <w:szCs w:val="27"/>
        </w:rPr>
        <w:t xml:space="preserve"> </w:t>
      </w:r>
      <w:r w:rsidR="007018C8">
        <w:rPr>
          <w:rFonts w:ascii="Times New Roman" w:hAnsi="Times New Roman"/>
          <w:bCs/>
          <w:sz w:val="27"/>
          <w:szCs w:val="27"/>
        </w:rPr>
        <w:t>12 152 000</w:t>
      </w:r>
      <w:r w:rsidRPr="009F0691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9F0691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Выплаты на несовершеннолетних детей: </w:t>
      </w:r>
      <w:r w:rsidR="007018C8">
        <w:rPr>
          <w:rFonts w:ascii="Times New Roman" w:hAnsi="Times New Roman"/>
          <w:bCs/>
          <w:sz w:val="27"/>
          <w:szCs w:val="27"/>
        </w:rPr>
        <w:t>1 736</w:t>
      </w:r>
      <w:r w:rsidRPr="009F0691">
        <w:rPr>
          <w:rFonts w:ascii="Times New Roman" w:hAnsi="Times New Roman"/>
          <w:bCs/>
          <w:sz w:val="27"/>
          <w:szCs w:val="27"/>
        </w:rPr>
        <w:t xml:space="preserve">*5000*0,3= </w:t>
      </w:r>
      <w:r w:rsidRPr="009F0691">
        <w:rPr>
          <w:rFonts w:eastAsia="Calibri"/>
          <w:sz w:val="27"/>
          <w:szCs w:val="27"/>
        </w:rPr>
        <w:t xml:space="preserve"> </w:t>
      </w:r>
      <w:r w:rsidR="007018C8">
        <w:rPr>
          <w:rFonts w:ascii="Times New Roman" w:hAnsi="Times New Roman"/>
          <w:bCs/>
          <w:sz w:val="27"/>
          <w:szCs w:val="27"/>
        </w:rPr>
        <w:t>2 604 000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9F0691">
        <w:rPr>
          <w:rFonts w:ascii="Times New Roman" w:hAnsi="Times New Roman"/>
          <w:bCs/>
          <w:sz w:val="27"/>
          <w:szCs w:val="27"/>
        </w:rPr>
        <w:t xml:space="preserve">ИТОГО по п.1.6.1:  </w:t>
      </w:r>
      <w:r w:rsidR="007018C8">
        <w:rPr>
          <w:rFonts w:ascii="Times New Roman" w:hAnsi="Times New Roman"/>
          <w:bCs/>
          <w:sz w:val="27"/>
          <w:szCs w:val="27"/>
        </w:rPr>
        <w:t>14 756 000</w:t>
      </w:r>
      <w:r w:rsidRPr="009F0691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>Расчет размера единовременной денежной выплаты (</w:t>
      </w:r>
      <w:r w:rsidRPr="005866C6">
        <w:rPr>
          <w:rFonts w:ascii="Times New Roman" w:hAnsi="Times New Roman"/>
          <w:b/>
          <w:bCs/>
          <w:sz w:val="27"/>
          <w:szCs w:val="27"/>
        </w:rPr>
        <w:t>ВСЕГО</w:t>
      </w:r>
      <w:r w:rsidRPr="005866C6">
        <w:rPr>
          <w:rFonts w:ascii="Times New Roman" w:hAnsi="Times New Roman"/>
          <w:bCs/>
          <w:sz w:val="27"/>
          <w:szCs w:val="27"/>
        </w:rPr>
        <w:t>):</w:t>
      </w:r>
    </w:p>
    <w:p w:rsidR="0080026A" w:rsidRPr="009F0691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Индивидуальным  предпринимателям:  </w:t>
      </w:r>
      <w:r w:rsidR="007018C8">
        <w:rPr>
          <w:rFonts w:ascii="Times New Roman" w:hAnsi="Times New Roman"/>
          <w:bCs/>
          <w:sz w:val="27"/>
          <w:szCs w:val="27"/>
        </w:rPr>
        <w:t>15 365 000</w:t>
      </w:r>
    </w:p>
    <w:p w:rsidR="0080026A" w:rsidRPr="009F0691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Выплаты на несовершеннолетних детей: </w:t>
      </w:r>
      <w:r w:rsidR="007018C8">
        <w:rPr>
          <w:rFonts w:ascii="Times New Roman" w:hAnsi="Times New Roman"/>
          <w:bCs/>
          <w:sz w:val="27"/>
          <w:szCs w:val="27"/>
        </w:rPr>
        <w:t>6 964 500</w:t>
      </w:r>
    </w:p>
    <w:p w:rsidR="0080026A" w:rsidRPr="005866C6" w:rsidRDefault="0080026A" w:rsidP="0080026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866C6">
        <w:rPr>
          <w:rFonts w:ascii="Times New Roman" w:hAnsi="Times New Roman"/>
          <w:bCs/>
          <w:sz w:val="27"/>
          <w:szCs w:val="27"/>
        </w:rPr>
        <w:t xml:space="preserve">ИТОГО по п.1.6 и п.1.6.1:  </w:t>
      </w:r>
      <w:r w:rsidR="007018C8">
        <w:rPr>
          <w:rFonts w:ascii="Times New Roman" w:hAnsi="Times New Roman"/>
          <w:bCs/>
          <w:sz w:val="27"/>
          <w:szCs w:val="27"/>
        </w:rPr>
        <w:t>22 329 500</w:t>
      </w:r>
      <w:r w:rsidRPr="009F0691">
        <w:rPr>
          <w:rFonts w:ascii="Times New Roman" w:hAnsi="Times New Roman"/>
          <w:bCs/>
          <w:sz w:val="27"/>
          <w:szCs w:val="27"/>
        </w:rPr>
        <w:t xml:space="preserve"> руб.</w:t>
      </w:r>
    </w:p>
    <w:p w:rsidR="0080026A" w:rsidRPr="005866C6" w:rsidRDefault="0080026A" w:rsidP="0080026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2F4C2B" w:rsidRDefault="002F4C2B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A05" w:rsidRDefault="00D64849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7"/>
          <w:szCs w:val="27"/>
        </w:rPr>
        <w:t>В</w:t>
      </w:r>
      <w:r w:rsidR="00276546" w:rsidRPr="00F63988">
        <w:rPr>
          <w:rFonts w:ascii="Times New Roman" w:hAnsi="Times New Roman"/>
          <w:sz w:val="27"/>
          <w:szCs w:val="27"/>
        </w:rPr>
        <w:t xml:space="preserve"> связи с тем, что количество обращений в ГКУ ЛО «Центр социальной защиты населения» составило 3</w:t>
      </w:r>
      <w:r w:rsidR="00276546">
        <w:rPr>
          <w:rFonts w:ascii="Times New Roman" w:hAnsi="Times New Roman"/>
          <w:sz w:val="27"/>
          <w:szCs w:val="27"/>
        </w:rPr>
        <w:t>5</w:t>
      </w:r>
      <w:r w:rsidR="00276546" w:rsidRPr="00F63988">
        <w:rPr>
          <w:rFonts w:ascii="Times New Roman" w:hAnsi="Times New Roman"/>
          <w:sz w:val="27"/>
          <w:szCs w:val="27"/>
        </w:rPr>
        <w:t>% от запланированного количества</w:t>
      </w:r>
      <w:r w:rsidR="00276546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986B84">
        <w:rPr>
          <w:rFonts w:ascii="Times New Roman" w:hAnsi="Times New Roman"/>
          <w:sz w:val="28"/>
          <w:szCs w:val="28"/>
        </w:rPr>
        <w:t>ринятие проекта</w:t>
      </w:r>
      <w:r w:rsidR="00276546" w:rsidRPr="00F63988">
        <w:rPr>
          <w:rFonts w:ascii="Times New Roman" w:hAnsi="Times New Roman"/>
          <w:sz w:val="27"/>
          <w:szCs w:val="27"/>
        </w:rPr>
        <w:t xml:space="preserve"> </w:t>
      </w:r>
      <w:r w:rsidRPr="00986B84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Pr="00685117">
        <w:rPr>
          <w:rFonts w:ascii="Times New Roman" w:eastAsia="Times New Roman" w:hAnsi="Times New Roman"/>
          <w:sz w:val="28"/>
          <w:szCs w:val="28"/>
        </w:rPr>
        <w:t>«</w:t>
      </w:r>
      <w:r w:rsidRPr="002C04CF">
        <w:rPr>
          <w:rFonts w:ascii="Times New Roman" w:eastAsia="Times New Roman" w:hAnsi="Times New Roman" w:cs="Calibri"/>
          <w:sz w:val="28"/>
          <w:szCs w:val="28"/>
        </w:rPr>
        <w:t xml:space="preserve">О внесении изменений в постановление </w:t>
      </w:r>
      <w:r w:rsidRPr="003D3225">
        <w:rPr>
          <w:rFonts w:ascii="Times New Roman" w:eastAsia="Times New Roman" w:hAnsi="Times New Roman" w:cs="Calibri"/>
          <w:sz w:val="28"/>
          <w:szCs w:val="28"/>
        </w:rPr>
        <w:t xml:space="preserve">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3D3225">
        <w:rPr>
          <w:rFonts w:ascii="Times New Roman" w:eastAsia="Times New Roman" w:hAnsi="Times New Roman" w:cs="Calibri"/>
          <w:sz w:val="28"/>
          <w:szCs w:val="28"/>
        </w:rPr>
        <w:t>коронавирусной</w:t>
      </w:r>
      <w:proofErr w:type="spellEnd"/>
      <w:r w:rsidRPr="003D3225">
        <w:rPr>
          <w:rFonts w:ascii="Times New Roman" w:eastAsia="Times New Roman" w:hAnsi="Times New Roman" w:cs="Calibri"/>
          <w:sz w:val="28"/>
          <w:szCs w:val="28"/>
        </w:rPr>
        <w:t xml:space="preserve"> инфекции (COVID-19) в Ленинградской области»</w:t>
      </w:r>
      <w:r>
        <w:rPr>
          <w:rFonts w:ascii="Times New Roman" w:hAnsi="Times New Roman"/>
          <w:sz w:val="27"/>
          <w:szCs w:val="27"/>
        </w:rPr>
        <w:t xml:space="preserve"> не</w:t>
      </w:r>
      <w:proofErr w:type="gramEnd"/>
      <w:r>
        <w:rPr>
          <w:rFonts w:ascii="Times New Roman" w:hAnsi="Times New Roman"/>
          <w:sz w:val="27"/>
          <w:szCs w:val="27"/>
        </w:rPr>
        <w:t xml:space="preserve"> потребует дополнительных бюджетных ассигнований.</w:t>
      </w:r>
    </w:p>
    <w:p w:rsidR="00737A05" w:rsidRDefault="00737A05" w:rsidP="00CB4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FBE" w:rsidRDefault="00F46FBE" w:rsidP="00F46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424A0F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>ь</w:t>
      </w:r>
      <w:r w:rsidRPr="00424A0F">
        <w:rPr>
          <w:rFonts w:ascii="Times New Roman" w:hAnsi="Times New Roman"/>
          <w:sz w:val="28"/>
          <w:szCs w:val="28"/>
        </w:rPr>
        <w:t xml:space="preserve"> комитета</w:t>
      </w:r>
    </w:p>
    <w:p w:rsidR="00F46FBE" w:rsidRDefault="00F46FBE" w:rsidP="00F46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развитию малого, среднего бизнеса</w:t>
      </w:r>
    </w:p>
    <w:p w:rsidR="00F46FBE" w:rsidRDefault="00F46FBE" w:rsidP="00F46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потребительского рынка</w:t>
      </w:r>
    </w:p>
    <w:p w:rsidR="00CB445A" w:rsidRPr="00424A0F" w:rsidRDefault="00F46FBE" w:rsidP="00F46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424A0F">
        <w:rPr>
          <w:rFonts w:ascii="Times New Roman" w:hAnsi="Times New Roman"/>
          <w:sz w:val="28"/>
          <w:szCs w:val="28"/>
        </w:rPr>
        <w:t xml:space="preserve"> </w:t>
      </w:r>
      <w:r w:rsidRPr="00424A0F">
        <w:rPr>
          <w:rFonts w:ascii="Times New Roman" w:hAnsi="Times New Roman"/>
          <w:sz w:val="28"/>
          <w:szCs w:val="28"/>
        </w:rPr>
        <w:tab/>
      </w:r>
      <w:r w:rsidRPr="00424A0F">
        <w:rPr>
          <w:rFonts w:ascii="Times New Roman" w:hAnsi="Times New Roman"/>
          <w:sz w:val="28"/>
          <w:szCs w:val="28"/>
        </w:rPr>
        <w:tab/>
      </w:r>
      <w:r w:rsidRPr="00424A0F">
        <w:rPr>
          <w:rFonts w:ascii="Times New Roman" w:hAnsi="Times New Roman"/>
          <w:sz w:val="28"/>
          <w:szCs w:val="28"/>
        </w:rPr>
        <w:tab/>
      </w:r>
      <w:r w:rsidRPr="00424A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С.И. Нерушай</w:t>
      </w:r>
    </w:p>
    <w:sectPr w:rsidR="00CB445A" w:rsidRPr="00424A0F" w:rsidSect="002908D3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E51"/>
    <w:multiLevelType w:val="hybridMultilevel"/>
    <w:tmpl w:val="7FC083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4785"/>
    <w:multiLevelType w:val="hybridMultilevel"/>
    <w:tmpl w:val="E1565DD0"/>
    <w:lvl w:ilvl="0" w:tplc="CA387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4B09D5"/>
    <w:multiLevelType w:val="hybridMultilevel"/>
    <w:tmpl w:val="D2F8F5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0"/>
    <w:rsid w:val="00026C67"/>
    <w:rsid w:val="00056883"/>
    <w:rsid w:val="00070E50"/>
    <w:rsid w:val="00082BF0"/>
    <w:rsid w:val="000F59C3"/>
    <w:rsid w:val="000F709F"/>
    <w:rsid w:val="00121E2A"/>
    <w:rsid w:val="00150EAF"/>
    <w:rsid w:val="00152E96"/>
    <w:rsid w:val="00171D7D"/>
    <w:rsid w:val="00182D04"/>
    <w:rsid w:val="001B52D2"/>
    <w:rsid w:val="001F289F"/>
    <w:rsid w:val="00200000"/>
    <w:rsid w:val="00202DAE"/>
    <w:rsid w:val="00210410"/>
    <w:rsid w:val="00222CDC"/>
    <w:rsid w:val="00267BFC"/>
    <w:rsid w:val="00276546"/>
    <w:rsid w:val="002808E9"/>
    <w:rsid w:val="002908D3"/>
    <w:rsid w:val="002B2F30"/>
    <w:rsid w:val="002C04CF"/>
    <w:rsid w:val="002D743E"/>
    <w:rsid w:val="002E1FA4"/>
    <w:rsid w:val="002F3189"/>
    <w:rsid w:val="002F4C2B"/>
    <w:rsid w:val="002F74C6"/>
    <w:rsid w:val="00301595"/>
    <w:rsid w:val="00320A71"/>
    <w:rsid w:val="00341F61"/>
    <w:rsid w:val="0034356B"/>
    <w:rsid w:val="003509BA"/>
    <w:rsid w:val="00367EFA"/>
    <w:rsid w:val="00373F03"/>
    <w:rsid w:val="00376C04"/>
    <w:rsid w:val="003A1BFF"/>
    <w:rsid w:val="003B00FC"/>
    <w:rsid w:val="003D3225"/>
    <w:rsid w:val="00412667"/>
    <w:rsid w:val="004559D6"/>
    <w:rsid w:val="00470926"/>
    <w:rsid w:val="004B6AD0"/>
    <w:rsid w:val="004D6AF7"/>
    <w:rsid w:val="00524DB8"/>
    <w:rsid w:val="00552E25"/>
    <w:rsid w:val="005A665B"/>
    <w:rsid w:val="005B27D5"/>
    <w:rsid w:val="005B4569"/>
    <w:rsid w:val="005E3704"/>
    <w:rsid w:val="005E4508"/>
    <w:rsid w:val="005E71B3"/>
    <w:rsid w:val="00601ED6"/>
    <w:rsid w:val="00611E7E"/>
    <w:rsid w:val="00635C51"/>
    <w:rsid w:val="00645E52"/>
    <w:rsid w:val="006661D8"/>
    <w:rsid w:val="006B32A0"/>
    <w:rsid w:val="006D6EFD"/>
    <w:rsid w:val="006D748A"/>
    <w:rsid w:val="006F6267"/>
    <w:rsid w:val="007018C8"/>
    <w:rsid w:val="007129D7"/>
    <w:rsid w:val="00714471"/>
    <w:rsid w:val="00726FD8"/>
    <w:rsid w:val="00737A05"/>
    <w:rsid w:val="0075150B"/>
    <w:rsid w:val="007616D4"/>
    <w:rsid w:val="00761CFB"/>
    <w:rsid w:val="00783075"/>
    <w:rsid w:val="007A104E"/>
    <w:rsid w:val="007D75C9"/>
    <w:rsid w:val="007E4B2C"/>
    <w:rsid w:val="0080026A"/>
    <w:rsid w:val="0081477A"/>
    <w:rsid w:val="00824E1B"/>
    <w:rsid w:val="008503E8"/>
    <w:rsid w:val="008C6CCA"/>
    <w:rsid w:val="0090234E"/>
    <w:rsid w:val="00906106"/>
    <w:rsid w:val="00917B08"/>
    <w:rsid w:val="00951147"/>
    <w:rsid w:val="00960BD0"/>
    <w:rsid w:val="009A3F24"/>
    <w:rsid w:val="009A48EE"/>
    <w:rsid w:val="009A4EA5"/>
    <w:rsid w:val="009D1F4C"/>
    <w:rsid w:val="009D39C1"/>
    <w:rsid w:val="009F0691"/>
    <w:rsid w:val="009F4B74"/>
    <w:rsid w:val="00A40EA4"/>
    <w:rsid w:val="00A57FB6"/>
    <w:rsid w:val="00A706D7"/>
    <w:rsid w:val="00A7387C"/>
    <w:rsid w:val="00A83C3B"/>
    <w:rsid w:val="00AC76F9"/>
    <w:rsid w:val="00AD6D12"/>
    <w:rsid w:val="00AD728A"/>
    <w:rsid w:val="00B00207"/>
    <w:rsid w:val="00B46330"/>
    <w:rsid w:val="00B66509"/>
    <w:rsid w:val="00BD7433"/>
    <w:rsid w:val="00C40C92"/>
    <w:rsid w:val="00C5121A"/>
    <w:rsid w:val="00C64709"/>
    <w:rsid w:val="00C85AC6"/>
    <w:rsid w:val="00CB445A"/>
    <w:rsid w:val="00CF0E75"/>
    <w:rsid w:val="00D022A3"/>
    <w:rsid w:val="00D11FDE"/>
    <w:rsid w:val="00D55AF1"/>
    <w:rsid w:val="00D64849"/>
    <w:rsid w:val="00D77D54"/>
    <w:rsid w:val="00DD4DAD"/>
    <w:rsid w:val="00DE1011"/>
    <w:rsid w:val="00DE1456"/>
    <w:rsid w:val="00DE2C1E"/>
    <w:rsid w:val="00E26122"/>
    <w:rsid w:val="00E61B84"/>
    <w:rsid w:val="00EB13F1"/>
    <w:rsid w:val="00EC6F2F"/>
    <w:rsid w:val="00ED73EF"/>
    <w:rsid w:val="00F16A92"/>
    <w:rsid w:val="00F46FBE"/>
    <w:rsid w:val="00F50F54"/>
    <w:rsid w:val="00F533D0"/>
    <w:rsid w:val="00F60A94"/>
    <w:rsid w:val="00F9070F"/>
    <w:rsid w:val="00F96395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6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6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3888-FE84-4D52-B91C-93BF3EC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Дмитрий</cp:lastModifiedBy>
  <cp:revision>24</cp:revision>
  <cp:lastPrinted>2020-06-02T15:05:00Z</cp:lastPrinted>
  <dcterms:created xsi:type="dcterms:W3CDTF">2020-04-28T13:24:00Z</dcterms:created>
  <dcterms:modified xsi:type="dcterms:W3CDTF">2020-06-02T15:13:00Z</dcterms:modified>
</cp:coreProperties>
</file>