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DC" w:rsidRPr="00457278" w:rsidRDefault="007821DC" w:rsidP="007821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457278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7821DC" w:rsidRPr="00457278" w:rsidRDefault="007821DC" w:rsidP="007821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457278"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7821DC" w:rsidRPr="00457278" w:rsidRDefault="007821DC" w:rsidP="007821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457278">
        <w:rPr>
          <w:rFonts w:ascii="Times New Roman" w:hAnsi="Times New Roman"/>
          <w:b/>
          <w:bCs/>
          <w:sz w:val="27"/>
          <w:szCs w:val="27"/>
        </w:rPr>
        <w:t>"</w:t>
      </w:r>
      <w:r w:rsidRPr="00457278">
        <w:rPr>
          <w:rFonts w:ascii="Times New Roman" w:hAnsi="Times New Roman"/>
          <w:b/>
          <w:sz w:val="27"/>
          <w:szCs w:val="27"/>
        </w:rPr>
        <w:t xml:space="preserve">О внесении изменений в постановление Правительства Ленинградской области от 11.11.2014 № 518 </w:t>
      </w:r>
      <w:r w:rsidRPr="00457278">
        <w:rPr>
          <w:rFonts w:ascii="Times New Roman" w:eastAsia="Times New Roman" w:hAnsi="Times New Roman" w:cs="Arial"/>
          <w:b/>
          <w:sz w:val="27"/>
          <w:szCs w:val="27"/>
          <w:lang w:eastAsia="ru-RU"/>
        </w:rPr>
        <w:t>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7821DC" w:rsidRPr="00457278" w:rsidRDefault="007821DC" w:rsidP="007821DC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7821DC" w:rsidRDefault="007821DC" w:rsidP="007821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57278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"О внесении изменений в постановление Правительства Ленинградской области от 11.11.2014 № 518 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области" разработан комитетом по развитию малого, среднего бизнеса </w:t>
      </w:r>
      <w:r w:rsidRPr="00457278">
        <w:rPr>
          <w:rFonts w:ascii="Times New Roman" w:hAnsi="Times New Roman"/>
          <w:sz w:val="27"/>
          <w:szCs w:val="27"/>
        </w:rPr>
        <w:br/>
        <w:t>и потребительского рынка</w:t>
      </w:r>
      <w:proofErr w:type="gramEnd"/>
      <w:r w:rsidRPr="00457278">
        <w:rPr>
          <w:rFonts w:ascii="Times New Roman" w:hAnsi="Times New Roman"/>
          <w:sz w:val="27"/>
          <w:szCs w:val="27"/>
        </w:rPr>
        <w:t xml:space="preserve"> Ленинградской области (далее - комитет) в целях:</w:t>
      </w:r>
    </w:p>
    <w:p w:rsidR="00061EA3" w:rsidRDefault="00061EA3" w:rsidP="00061E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="00926F39">
        <w:rPr>
          <w:rFonts w:ascii="Times New Roman" w:hAnsi="Times New Roman"/>
          <w:sz w:val="27"/>
          <w:szCs w:val="27"/>
        </w:rPr>
        <w:t>П</w:t>
      </w:r>
      <w:r w:rsidRPr="00B71530">
        <w:rPr>
          <w:rFonts w:ascii="Times New Roman" w:hAnsi="Times New Roman"/>
          <w:sz w:val="27"/>
          <w:szCs w:val="27"/>
        </w:rPr>
        <w:t>оддержк</w:t>
      </w:r>
      <w:r w:rsidR="00926F39">
        <w:rPr>
          <w:rFonts w:ascii="Times New Roman" w:hAnsi="Times New Roman"/>
          <w:sz w:val="27"/>
          <w:szCs w:val="27"/>
        </w:rPr>
        <w:t>а туристической отрасли, которая отнесена к</w:t>
      </w:r>
      <w:r w:rsidRPr="00B71530">
        <w:rPr>
          <w:rFonts w:ascii="Times New Roman" w:hAnsi="Times New Roman"/>
          <w:sz w:val="27"/>
          <w:szCs w:val="27"/>
        </w:rPr>
        <w:t xml:space="preserve"> отрасл</w:t>
      </w:r>
      <w:r w:rsidR="00926F39">
        <w:rPr>
          <w:rFonts w:ascii="Times New Roman" w:hAnsi="Times New Roman"/>
          <w:sz w:val="27"/>
          <w:szCs w:val="27"/>
        </w:rPr>
        <w:t>ям</w:t>
      </w:r>
      <w:r w:rsidRPr="00B71530">
        <w:rPr>
          <w:rFonts w:ascii="Times New Roman" w:hAnsi="Times New Roman"/>
          <w:sz w:val="27"/>
          <w:szCs w:val="27"/>
        </w:rPr>
        <w:t xml:space="preserve"> экономики, наиболее пострадавши</w:t>
      </w:r>
      <w:r w:rsidR="00926F39">
        <w:rPr>
          <w:rFonts w:ascii="Times New Roman" w:hAnsi="Times New Roman"/>
          <w:sz w:val="27"/>
          <w:szCs w:val="27"/>
        </w:rPr>
        <w:t>м</w:t>
      </w:r>
      <w:r w:rsidRPr="00B71530">
        <w:rPr>
          <w:rFonts w:ascii="Times New Roman" w:hAnsi="Times New Roman"/>
          <w:sz w:val="27"/>
          <w:szCs w:val="27"/>
        </w:rPr>
        <w:t xml:space="preserve"> в условиях ухудшения ситуации в связи с распространением на территории Ленинградской области новой </w:t>
      </w:r>
      <w:proofErr w:type="spellStart"/>
      <w:r w:rsidRPr="00B71530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B71530">
        <w:rPr>
          <w:rFonts w:ascii="Times New Roman" w:hAnsi="Times New Roman"/>
          <w:sz w:val="27"/>
          <w:szCs w:val="27"/>
        </w:rPr>
        <w:t xml:space="preserve"> инфекции(COVID-19)</w:t>
      </w:r>
      <w:r w:rsidR="00926F39">
        <w:rPr>
          <w:rFonts w:ascii="Times New Roman" w:hAnsi="Times New Roman"/>
          <w:sz w:val="27"/>
          <w:szCs w:val="27"/>
        </w:rPr>
        <w:t>;</w:t>
      </w:r>
    </w:p>
    <w:p w:rsidR="00926F39" w:rsidRDefault="00926F39" w:rsidP="00061E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2) П</w:t>
      </w:r>
      <w:r w:rsidRPr="008F40B3">
        <w:rPr>
          <w:rFonts w:ascii="Times New Roman" w:hAnsi="Times New Roman"/>
          <w:sz w:val="27"/>
          <w:szCs w:val="27"/>
        </w:rPr>
        <w:t>риведение Порядк</w:t>
      </w:r>
      <w:r>
        <w:rPr>
          <w:rFonts w:ascii="Times New Roman" w:hAnsi="Times New Roman"/>
          <w:sz w:val="27"/>
          <w:szCs w:val="27"/>
        </w:rPr>
        <w:t>а</w:t>
      </w:r>
      <w:r w:rsidRPr="008F40B3">
        <w:rPr>
          <w:rFonts w:ascii="Times New Roman" w:hAnsi="Times New Roman"/>
          <w:sz w:val="27"/>
          <w:szCs w:val="27"/>
        </w:rPr>
        <w:t xml:space="preserve"> предоставления субсидий новым требованиям, установленным  </w:t>
      </w:r>
      <w:r>
        <w:rPr>
          <w:rFonts w:ascii="Times New Roman" w:hAnsi="Times New Roman"/>
          <w:sz w:val="27"/>
          <w:szCs w:val="27"/>
        </w:rPr>
        <w:t>п</w:t>
      </w:r>
      <w:r w:rsidRPr="005D2BC8">
        <w:rPr>
          <w:rFonts w:ascii="Times New Roman" w:hAnsi="Times New Roman"/>
          <w:sz w:val="27"/>
          <w:szCs w:val="27"/>
        </w:rPr>
        <w:t>остановление</w:t>
      </w:r>
      <w:r>
        <w:rPr>
          <w:rFonts w:ascii="Times New Roman" w:hAnsi="Times New Roman"/>
          <w:sz w:val="27"/>
          <w:szCs w:val="27"/>
        </w:rPr>
        <w:t>м</w:t>
      </w:r>
      <w:r w:rsidRPr="005D2BC8">
        <w:rPr>
          <w:rFonts w:ascii="Times New Roman" w:hAnsi="Times New Roman"/>
          <w:sz w:val="27"/>
          <w:szCs w:val="27"/>
        </w:rPr>
        <w:t xml:space="preserve"> Правительства </w:t>
      </w:r>
      <w:r>
        <w:rPr>
          <w:rFonts w:ascii="Times New Roman" w:hAnsi="Times New Roman"/>
          <w:sz w:val="27"/>
          <w:szCs w:val="27"/>
        </w:rPr>
        <w:t>Российской Федерации</w:t>
      </w:r>
      <w:r w:rsidRPr="005D2BC8">
        <w:rPr>
          <w:rFonts w:ascii="Times New Roman" w:hAnsi="Times New Roman"/>
          <w:sz w:val="27"/>
          <w:szCs w:val="27"/>
        </w:rPr>
        <w:t xml:space="preserve"> от 06.09.2016 </w:t>
      </w:r>
      <w:r>
        <w:rPr>
          <w:rFonts w:ascii="Times New Roman" w:hAnsi="Times New Roman"/>
          <w:sz w:val="27"/>
          <w:szCs w:val="27"/>
        </w:rPr>
        <w:t>№ 887 "</w:t>
      </w:r>
      <w:r w:rsidRPr="005D2BC8">
        <w:rPr>
          <w:rFonts w:ascii="Times New Roman" w:hAnsi="Times New Roman"/>
          <w:sz w:val="27"/>
          <w:szCs w:val="27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>
        <w:rPr>
          <w:rFonts w:ascii="Times New Roman" w:hAnsi="Times New Roman"/>
          <w:sz w:val="27"/>
          <w:szCs w:val="27"/>
        </w:rPr>
        <w:br/>
      </w:r>
      <w:r w:rsidRPr="005D2BC8">
        <w:rPr>
          <w:rFonts w:ascii="Times New Roman" w:hAnsi="Times New Roman"/>
          <w:sz w:val="27"/>
          <w:szCs w:val="27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7"/>
          <w:szCs w:val="27"/>
        </w:rPr>
        <w:t>";</w:t>
      </w:r>
      <w:proofErr w:type="gramEnd"/>
    </w:p>
    <w:p w:rsidR="00640656" w:rsidRDefault="00600A3D" w:rsidP="00061E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640656">
        <w:rPr>
          <w:rFonts w:ascii="Times New Roman" w:hAnsi="Times New Roman"/>
          <w:sz w:val="27"/>
          <w:szCs w:val="27"/>
        </w:rPr>
        <w:t xml:space="preserve">) </w:t>
      </w:r>
      <w:r w:rsidR="00640656">
        <w:rPr>
          <w:rFonts w:ascii="Times New Roman" w:hAnsi="Times New Roman"/>
          <w:sz w:val="28"/>
          <w:szCs w:val="28"/>
        </w:rPr>
        <w:t xml:space="preserve">Увеличение максимального размера субсидии до 1,5 </w:t>
      </w:r>
      <w:proofErr w:type="gramStart"/>
      <w:r w:rsidR="00640656">
        <w:rPr>
          <w:rFonts w:ascii="Times New Roman" w:hAnsi="Times New Roman"/>
          <w:sz w:val="28"/>
          <w:szCs w:val="28"/>
        </w:rPr>
        <w:t>млн</w:t>
      </w:r>
      <w:proofErr w:type="gramEnd"/>
      <w:r w:rsidR="00640656">
        <w:rPr>
          <w:rFonts w:ascii="Times New Roman" w:hAnsi="Times New Roman"/>
          <w:sz w:val="28"/>
          <w:szCs w:val="28"/>
        </w:rPr>
        <w:t xml:space="preserve"> рублей;</w:t>
      </w:r>
    </w:p>
    <w:p w:rsidR="00061EA3" w:rsidRDefault="00600A3D" w:rsidP="00061E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640656">
        <w:rPr>
          <w:rFonts w:ascii="Times New Roman" w:hAnsi="Times New Roman"/>
          <w:sz w:val="27"/>
          <w:szCs w:val="27"/>
        </w:rPr>
        <w:t>) С</w:t>
      </w:r>
      <w:r w:rsidR="00926F39" w:rsidRPr="008F40B3">
        <w:rPr>
          <w:rFonts w:ascii="Times New Roman" w:hAnsi="Times New Roman"/>
          <w:sz w:val="27"/>
          <w:szCs w:val="27"/>
        </w:rPr>
        <w:t>овершенствовани</w:t>
      </w:r>
      <w:r w:rsidR="00926F39">
        <w:rPr>
          <w:rFonts w:ascii="Times New Roman" w:hAnsi="Times New Roman"/>
          <w:sz w:val="27"/>
          <w:szCs w:val="27"/>
        </w:rPr>
        <w:t>я</w:t>
      </w:r>
      <w:r w:rsidR="00926F39" w:rsidRPr="008F40B3">
        <w:rPr>
          <w:rFonts w:ascii="Times New Roman" w:hAnsi="Times New Roman"/>
          <w:sz w:val="27"/>
          <w:szCs w:val="27"/>
        </w:rPr>
        <w:t xml:space="preserve"> проведения процедур конкурсных отборов  на основании практического применения</w:t>
      </w:r>
      <w:r w:rsidR="00640656">
        <w:rPr>
          <w:rFonts w:ascii="Times New Roman" w:hAnsi="Times New Roman"/>
          <w:sz w:val="27"/>
          <w:szCs w:val="27"/>
        </w:rPr>
        <w:t>.</w:t>
      </w:r>
    </w:p>
    <w:p w:rsidR="00061EA3" w:rsidRPr="009B68EC" w:rsidRDefault="00061EA3" w:rsidP="00061EA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9B68EC">
        <w:rPr>
          <w:rFonts w:ascii="Times New Roman" w:hAnsi="Times New Roman"/>
          <w:sz w:val="28"/>
          <w:szCs w:val="28"/>
        </w:rPr>
        <w:t xml:space="preserve">роект акта </w:t>
      </w:r>
      <w:r>
        <w:rPr>
          <w:rFonts w:ascii="Times New Roman" w:hAnsi="Times New Roman"/>
          <w:sz w:val="28"/>
          <w:szCs w:val="28"/>
        </w:rPr>
        <w:t xml:space="preserve">исключает проведение оценки регулирующего воздействия </w:t>
      </w:r>
      <w:r>
        <w:rPr>
          <w:rFonts w:ascii="Times New Roman" w:hAnsi="Times New Roman"/>
          <w:sz w:val="28"/>
          <w:szCs w:val="28"/>
        </w:rPr>
        <w:br/>
        <w:t>в связи с тем, что разработан с целью предотвращения последствий техногенного характера в период введения на территории Ленинградской области режима повышенной готовности для органов управления и сил Ленинградской областной подсистемы РСЧС.</w:t>
      </w:r>
    </w:p>
    <w:p w:rsidR="007821DC" w:rsidRDefault="007821DC" w:rsidP="007821DC">
      <w:pPr>
        <w:jc w:val="both"/>
        <w:rPr>
          <w:rFonts w:ascii="Times New Roman" w:hAnsi="Times New Roman"/>
          <w:sz w:val="27"/>
          <w:szCs w:val="27"/>
        </w:rPr>
      </w:pPr>
    </w:p>
    <w:p w:rsidR="00640656" w:rsidRDefault="00640656" w:rsidP="007821DC">
      <w:pPr>
        <w:jc w:val="both"/>
        <w:rPr>
          <w:rFonts w:ascii="Times New Roman" w:hAnsi="Times New Roman"/>
          <w:sz w:val="27"/>
          <w:szCs w:val="27"/>
        </w:rPr>
      </w:pPr>
    </w:p>
    <w:p w:rsidR="007821DC" w:rsidRPr="00457278" w:rsidRDefault="007821DC" w:rsidP="007821DC">
      <w:pPr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821DC" w:rsidRPr="00457278" w:rsidRDefault="007821DC" w:rsidP="007821D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57278"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7821DC" w:rsidRPr="00457278" w:rsidRDefault="007821DC" w:rsidP="007821D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57278"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7821DC" w:rsidRDefault="007821DC" w:rsidP="007821D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 w:rsidRPr="00457278">
        <w:rPr>
          <w:rFonts w:ascii="Times New Roman" w:eastAsia="Times New Roman" w:hAnsi="Times New Roman"/>
          <w:sz w:val="27"/>
          <w:szCs w:val="27"/>
        </w:rPr>
        <w:t>и потребительского рынка</w:t>
      </w:r>
    </w:p>
    <w:p w:rsidR="007821DC" w:rsidRDefault="007821DC" w:rsidP="007821D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С. Нерушай</w:t>
      </w:r>
    </w:p>
    <w:p w:rsidR="007821DC" w:rsidRDefault="007821DC" w:rsidP="007821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7821DC" w:rsidSect="00D31F7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821DC" w:rsidRPr="00697570" w:rsidRDefault="007821DC" w:rsidP="007821D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7821DC" w:rsidRPr="00697570" w:rsidRDefault="007821DC" w:rsidP="007821D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7821DC" w:rsidRPr="006D055E" w:rsidRDefault="007821DC" w:rsidP="007821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138D9">
        <w:rPr>
          <w:rFonts w:ascii="Times New Roman" w:hAnsi="Times New Roman"/>
          <w:sz w:val="27"/>
          <w:szCs w:val="27"/>
        </w:rPr>
        <w:t>"</w:t>
      </w:r>
      <w:r w:rsidRPr="00457278">
        <w:rPr>
          <w:rFonts w:ascii="Times New Roman" w:hAnsi="Times New Roman"/>
          <w:b/>
          <w:sz w:val="27"/>
          <w:szCs w:val="27"/>
        </w:rPr>
        <w:t xml:space="preserve">О внесении изменений в постановление Правительства Ленинградской области от 11.11.2014 № 518 </w:t>
      </w:r>
      <w:r w:rsidRPr="00457278">
        <w:rPr>
          <w:rFonts w:ascii="Times New Roman" w:eastAsia="Times New Roman" w:hAnsi="Times New Roman" w:cs="Arial"/>
          <w:b/>
          <w:sz w:val="27"/>
          <w:szCs w:val="27"/>
          <w:lang w:eastAsia="ru-RU"/>
        </w:rPr>
        <w:t>"Об утверждении Порядка предоставления субсидий субъектам малого и среднего предпринимательства для создания средств размещения, в том числе гостевых комнат, предназначенных для проживания туристов, в рамках государственной программы Ленинградской области "Стимулирование экономической активности Ленинградской области</w:t>
      </w:r>
      <w:r w:rsidRPr="009138D9">
        <w:rPr>
          <w:rFonts w:ascii="Times New Roman" w:hAnsi="Times New Roman"/>
          <w:sz w:val="27"/>
          <w:szCs w:val="27"/>
        </w:rPr>
        <w:t>"</w:t>
      </w:r>
      <w:r w:rsidRPr="006D055E">
        <w:rPr>
          <w:rFonts w:ascii="Times New Roman" w:hAnsi="Times New Roman"/>
          <w:b/>
          <w:sz w:val="28"/>
          <w:szCs w:val="28"/>
        </w:rPr>
        <w:t xml:space="preserve"> </w:t>
      </w:r>
    </w:p>
    <w:p w:rsidR="007821DC" w:rsidRPr="006D055E" w:rsidRDefault="007821DC" w:rsidP="007821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3C4C" w:rsidRDefault="00D105C0" w:rsidP="00BA3C4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A3C4C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="00BA3C4C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BA3C4C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="00BA3C4C" w:rsidRPr="008412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субсидий субъектам малого </w:t>
      </w:r>
      <w:r w:rsidR="00E81EE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BA3C4C" w:rsidRPr="008412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среднего предпринимательства для возмещения части затрат, связанных </w:t>
      </w:r>
      <w:r w:rsidR="00E81EE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BA3C4C" w:rsidRPr="00841210">
        <w:rPr>
          <w:rFonts w:ascii="Times New Roman" w:eastAsia="Times New Roman" w:hAnsi="Times New Roman"/>
          <w:bCs/>
          <w:sz w:val="28"/>
          <w:szCs w:val="28"/>
          <w:lang w:eastAsia="ru-RU"/>
        </w:rPr>
        <w:t>с развитием средств размещения и созданием экологических маршруто</w:t>
      </w:r>
      <w:proofErr w:type="gramStart"/>
      <w:r w:rsidR="00BA3C4C" w:rsidRPr="0084121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BA3C4C">
        <w:t>(</w:t>
      </w:r>
      <w:proofErr w:type="gramEnd"/>
      <w:r w:rsidR="00BA3C4C" w:rsidRPr="00841210">
        <w:rPr>
          <w:rFonts w:ascii="Times New Roman" w:hAnsi="Times New Roman"/>
          <w:sz w:val="28"/>
          <w:szCs w:val="28"/>
        </w:rPr>
        <w:t>троп</w:t>
      </w:r>
      <w:r w:rsidR="00BA3C4C">
        <w:rPr>
          <w:rFonts w:ascii="Times New Roman" w:hAnsi="Times New Roman"/>
          <w:sz w:val="28"/>
          <w:szCs w:val="28"/>
        </w:rPr>
        <w:t>)</w:t>
      </w:r>
      <w:r w:rsidR="00BA3C4C" w:rsidRPr="00841210">
        <w:rPr>
          <w:rFonts w:ascii="Times New Roman" w:eastAsia="Times New Roman" w:hAnsi="Times New Roman"/>
          <w:bCs/>
          <w:sz w:val="28"/>
          <w:szCs w:val="28"/>
          <w:lang w:eastAsia="ru-RU"/>
        </w:rPr>
        <w:t>, в рамках государственной программы Ленинградской области "Стимулирование экономической активности Ленинградской области</w:t>
      </w:r>
      <w:r w:rsidR="00BA3C4C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="00BA3C4C" w:rsidRPr="00A023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</w:t>
      </w:r>
      <w:r w:rsidR="00BA3C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приведет к сокращению доходов, но </w:t>
      </w:r>
      <w:r w:rsidR="00BA3C4C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потребует</w:t>
      </w:r>
      <w:r w:rsidR="00BA3C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BA3C4C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="00BA3C4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бюджетных ассигнований из областного бюджета Ленинградской области.</w:t>
      </w:r>
    </w:p>
    <w:p w:rsidR="005D5000" w:rsidRDefault="00666995" w:rsidP="0066699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Комитет считает</w:t>
      </w:r>
      <w:r w:rsidR="00B27117">
        <w:rPr>
          <w:rFonts w:ascii="Times New Roman" w:eastAsia="Times New Roman" w:hAnsi="Times New Roman"/>
          <w:bCs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увеличение </w:t>
      </w:r>
      <w:r w:rsidR="00B27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максимального размера субсидии </w:t>
      </w:r>
      <w:r w:rsidR="00D105C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B271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</w:t>
      </w:r>
      <w:r w:rsidR="00E81E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1,5 </w:t>
      </w:r>
      <w:proofErr w:type="gramStart"/>
      <w:r w:rsidR="00E81EEB">
        <w:rPr>
          <w:rFonts w:ascii="Times New Roman" w:eastAsia="Times New Roman" w:hAnsi="Times New Roman"/>
          <w:bCs/>
          <w:sz w:val="28"/>
          <w:szCs w:val="28"/>
          <w:lang w:eastAsia="ru-RU"/>
        </w:rPr>
        <w:t>млн</w:t>
      </w:r>
      <w:proofErr w:type="gramEnd"/>
      <w:r w:rsidR="00E81E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также </w:t>
      </w:r>
      <w:r w:rsidR="00A30C57">
        <w:rPr>
          <w:rFonts w:ascii="Times New Roman" w:eastAsia="Times New Roman" w:hAnsi="Times New Roman"/>
          <w:bCs/>
          <w:sz w:val="28"/>
          <w:szCs w:val="28"/>
          <w:lang w:eastAsia="ru-RU"/>
        </w:rPr>
        <w:t>понижения</w:t>
      </w:r>
      <w:r w:rsidR="00600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обязательства по </w:t>
      </w:r>
      <w:r w:rsid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повышению</w:t>
      </w:r>
      <w:r w:rsidR="00600A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категории </w:t>
      </w:r>
      <w:r w:rsid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>средства размещения</w:t>
      </w:r>
      <w:r w:rsidR="00EB0E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двух звезд</w:t>
      </w:r>
      <w:r w:rsidR="005D5000" w:rsidRP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получателям</w:t>
      </w:r>
      <w:r w:rsid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поддержки</w:t>
      </w:r>
      <w:r w:rsid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30C57">
        <w:rPr>
          <w:rFonts w:ascii="Times New Roman" w:eastAsia="Times New Roman" w:hAnsi="Times New Roman"/>
          <w:bCs/>
          <w:sz w:val="28"/>
          <w:szCs w:val="28"/>
          <w:lang w:eastAsia="ru-RU"/>
        </w:rPr>
        <w:t>позволит оказать более значительную поддержку туристической отрасли</w:t>
      </w:r>
      <w:r w:rsidR="00A30C57">
        <w:rPr>
          <w:rFonts w:ascii="Times New Roman" w:eastAsia="Times New Roman" w:hAnsi="Times New Roman"/>
          <w:sz w:val="28"/>
          <w:szCs w:val="28"/>
          <w:lang w:eastAsia="ru-RU"/>
        </w:rPr>
        <w:t>, наиболее пострадавшей</w:t>
      </w:r>
      <w:r w:rsidR="00A30C57" w:rsidRPr="00B71530">
        <w:rPr>
          <w:rFonts w:ascii="Times New Roman" w:hAnsi="Times New Roman"/>
          <w:sz w:val="27"/>
          <w:szCs w:val="27"/>
        </w:rPr>
        <w:t xml:space="preserve"> в условиях ухудшения ситуации в связи с распространением на территории Ленинградской области новой </w:t>
      </w:r>
      <w:proofErr w:type="spellStart"/>
      <w:r w:rsidR="00A30C57" w:rsidRPr="00B71530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="00A30C57" w:rsidRPr="00B71530">
        <w:rPr>
          <w:rFonts w:ascii="Times New Roman" w:hAnsi="Times New Roman"/>
          <w:sz w:val="27"/>
          <w:szCs w:val="27"/>
        </w:rPr>
        <w:t xml:space="preserve"> инфекции(COVID-19)</w:t>
      </w:r>
      <w:r w:rsidR="00A30C57">
        <w:rPr>
          <w:rFonts w:ascii="Times New Roman" w:hAnsi="Times New Roman"/>
          <w:sz w:val="27"/>
          <w:szCs w:val="27"/>
        </w:rPr>
        <w:t>, и потребует не менее 10 млн дополнительных бюджетных ассигнований.</w:t>
      </w:r>
    </w:p>
    <w:p w:rsidR="001D51FF" w:rsidRPr="001D51FF" w:rsidRDefault="001D51FF" w:rsidP="001D51F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максимального размера субсидии на 50% (500*100/1000) потребует выделения 5 </w:t>
      </w:r>
      <w:proofErr w:type="gramStart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(10/100*50). </w:t>
      </w:r>
      <w:proofErr w:type="gramStart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сложившейся сложной экономической ситуацией, вызванной распространением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Ленинградской области новой </w:t>
      </w:r>
      <w:proofErr w:type="spellStart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инфекции(COVID-19), а также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понижени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повышению категории средства размещения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1F2E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получателями поддержки</w:t>
      </w:r>
      <w:r w:rsidR="006F1F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1F2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трех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двух звезд</w:t>
      </w:r>
      <w:r w:rsidRPr="005D5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комитет, с учетом опыта реализации данного мероприятия, прогнозирует увеличение количества поданных заявок </w:t>
      </w:r>
      <w:r w:rsidR="006F1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>не менее чем на 50 % по сравнению с 2019 годом, что потребует</w:t>
      </w:r>
      <w:proofErr w:type="gramEnd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выделения не менее 5 </w:t>
      </w:r>
      <w:proofErr w:type="gramStart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(10/100*50).</w:t>
      </w:r>
    </w:p>
    <w:p w:rsidR="007821DC" w:rsidRPr="00697570" w:rsidRDefault="006F1F2E" w:rsidP="001D51F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51FF"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 комитет считает целесообразным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D51FF"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мероприятия дополнительных бюджетных ассигнований общим объемом 10 </w:t>
      </w:r>
      <w:proofErr w:type="gramStart"/>
      <w:r w:rsidR="001D51FF" w:rsidRPr="001D51FF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="001D51FF" w:rsidRPr="001D51F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(5+5).</w:t>
      </w:r>
    </w:p>
    <w:p w:rsidR="007821DC" w:rsidRDefault="007821DC" w:rsidP="007821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1F2E" w:rsidRDefault="006F1F2E" w:rsidP="007821D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7821DC" w:rsidRPr="00697570" w:rsidTr="00CE3729">
        <w:trPr>
          <w:trHeight w:val="1182"/>
        </w:trPr>
        <w:tc>
          <w:tcPr>
            <w:tcW w:w="5227" w:type="dxa"/>
          </w:tcPr>
          <w:p w:rsidR="007821DC" w:rsidRPr="00697570" w:rsidRDefault="007821DC" w:rsidP="00CD42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комитета                                                                            </w:t>
            </w:r>
          </w:p>
          <w:p w:rsidR="007821DC" w:rsidRPr="00697570" w:rsidRDefault="007821DC" w:rsidP="00CD42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7821DC" w:rsidRPr="00697570" w:rsidRDefault="007821DC" w:rsidP="00CD42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7821DC" w:rsidRPr="00697570" w:rsidRDefault="007821DC" w:rsidP="00CD42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Ле</w:t>
            </w:r>
            <w:bookmarkStart w:id="0" w:name="_GoBack"/>
            <w:bookmarkEnd w:id="0"/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нинградской области</w:t>
            </w:r>
          </w:p>
        </w:tc>
        <w:tc>
          <w:tcPr>
            <w:tcW w:w="5227" w:type="dxa"/>
          </w:tcPr>
          <w:p w:rsidR="007821DC" w:rsidRPr="00697570" w:rsidRDefault="007821DC" w:rsidP="00CD4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821DC" w:rsidRPr="00697570" w:rsidRDefault="007821DC" w:rsidP="00CD42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821DC" w:rsidRPr="00697570" w:rsidRDefault="007821DC" w:rsidP="00CD42C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821DC" w:rsidRPr="00697570" w:rsidRDefault="007821DC" w:rsidP="00D105C0">
            <w:pPr>
              <w:widowControl w:val="0"/>
              <w:autoSpaceDE w:val="0"/>
              <w:autoSpaceDN w:val="0"/>
              <w:adjustRightInd w:val="0"/>
              <w:ind w:right="8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D105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С. Нерушай</w:t>
            </w:r>
          </w:p>
        </w:tc>
      </w:tr>
    </w:tbl>
    <w:p w:rsidR="00BE6563" w:rsidRDefault="00BE6563" w:rsidP="006F1F2E"/>
    <w:sectPr w:rsidR="00BE6563" w:rsidSect="006F1F2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D1"/>
    <w:rsid w:val="00002662"/>
    <w:rsid w:val="00033B66"/>
    <w:rsid w:val="00061DCA"/>
    <w:rsid w:val="00061EA3"/>
    <w:rsid w:val="001D51FF"/>
    <w:rsid w:val="00473ED1"/>
    <w:rsid w:val="005D5000"/>
    <w:rsid w:val="00600A3D"/>
    <w:rsid w:val="00640656"/>
    <w:rsid w:val="00666995"/>
    <w:rsid w:val="006F1F2E"/>
    <w:rsid w:val="007821DC"/>
    <w:rsid w:val="00926F39"/>
    <w:rsid w:val="00A30C57"/>
    <w:rsid w:val="00B27117"/>
    <w:rsid w:val="00B9225D"/>
    <w:rsid w:val="00BA3C4C"/>
    <w:rsid w:val="00BE6563"/>
    <w:rsid w:val="00D105C0"/>
    <w:rsid w:val="00E81EEB"/>
    <w:rsid w:val="00EB0E5D"/>
    <w:rsid w:val="00F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Дмитриевич Щербаков</dc:creator>
  <cp:keywords/>
  <dc:description/>
  <cp:lastModifiedBy>Егор Дмитриевич Щербаков</cp:lastModifiedBy>
  <cp:revision>6</cp:revision>
  <dcterms:created xsi:type="dcterms:W3CDTF">2020-04-22T06:42:00Z</dcterms:created>
  <dcterms:modified xsi:type="dcterms:W3CDTF">2020-05-12T09:32:00Z</dcterms:modified>
</cp:coreProperties>
</file>