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DB0" w:rsidRPr="00C772CD" w:rsidRDefault="00B20DB0" w:rsidP="00C772CD">
      <w:pPr>
        <w:widowControl w:val="0"/>
        <w:autoSpaceDE w:val="0"/>
        <w:autoSpaceDN w:val="0"/>
        <w:adjustRightInd w:val="0"/>
        <w:ind w:right="282"/>
        <w:jc w:val="center"/>
        <w:rPr>
          <w:sz w:val="28"/>
          <w:szCs w:val="28"/>
          <w:lang w:val="ru-RU"/>
        </w:rPr>
      </w:pPr>
      <w:r w:rsidRPr="00C772CD">
        <w:rPr>
          <w:sz w:val="28"/>
          <w:szCs w:val="28"/>
          <w:lang w:val="ru-RU"/>
        </w:rPr>
        <w:t>Пояснительная записка</w:t>
      </w:r>
    </w:p>
    <w:p w:rsidR="003D1637" w:rsidRPr="00C772CD" w:rsidRDefault="00B20DB0" w:rsidP="00C772CD">
      <w:pPr>
        <w:widowControl w:val="0"/>
        <w:autoSpaceDE w:val="0"/>
        <w:autoSpaceDN w:val="0"/>
        <w:adjustRightInd w:val="0"/>
        <w:ind w:right="282"/>
        <w:jc w:val="center"/>
        <w:rPr>
          <w:sz w:val="28"/>
          <w:szCs w:val="28"/>
          <w:lang w:val="ru-RU"/>
        </w:rPr>
      </w:pPr>
      <w:r w:rsidRPr="00C772CD">
        <w:rPr>
          <w:sz w:val="28"/>
          <w:szCs w:val="28"/>
          <w:lang w:val="ru-RU"/>
        </w:rPr>
        <w:t>к проекту постановления Правительства Ленинградской области</w:t>
      </w:r>
      <w:r w:rsidR="001E3EBC" w:rsidRPr="00C772CD">
        <w:rPr>
          <w:sz w:val="28"/>
          <w:szCs w:val="28"/>
          <w:lang w:val="ru-RU"/>
        </w:rPr>
        <w:t xml:space="preserve"> </w:t>
      </w:r>
      <w:r w:rsidR="003D1637" w:rsidRPr="00C772CD">
        <w:rPr>
          <w:sz w:val="28"/>
          <w:szCs w:val="28"/>
          <w:lang w:val="ru-RU"/>
        </w:rPr>
        <w:t xml:space="preserve">«О внесении изменений в постановление Правительства </w:t>
      </w:r>
      <w:r w:rsidR="00B97EC0" w:rsidRPr="00C772CD">
        <w:rPr>
          <w:sz w:val="28"/>
          <w:szCs w:val="28"/>
          <w:lang w:val="ru-RU"/>
        </w:rPr>
        <w:t>Л</w:t>
      </w:r>
      <w:r w:rsidR="003D1637" w:rsidRPr="00C772CD">
        <w:rPr>
          <w:sz w:val="28"/>
          <w:szCs w:val="28"/>
          <w:lang w:val="ru-RU"/>
        </w:rPr>
        <w:t xml:space="preserve">енинградской области </w:t>
      </w:r>
      <w:r w:rsidR="000135D7" w:rsidRPr="00C772CD">
        <w:rPr>
          <w:sz w:val="28"/>
          <w:szCs w:val="28"/>
          <w:lang w:val="ru-RU"/>
        </w:rPr>
        <w:t xml:space="preserve">от </w:t>
      </w:r>
      <w:r w:rsidR="00E628E0" w:rsidRPr="00C772CD">
        <w:rPr>
          <w:sz w:val="28"/>
          <w:szCs w:val="28"/>
          <w:lang w:val="ru-RU"/>
        </w:rPr>
        <w:t xml:space="preserve"> 27 августа 2019 года № 396 «Об утверждении порядка предоставления субсидий для возмещения части затрат субъектам малого и среднего предпринимательства, осуществляющим экспортную деятельность, в рамках государственной программы Ленинградской области «Стимулирование экономической активности Ленинградской области» </w:t>
      </w:r>
    </w:p>
    <w:p w:rsidR="00B20DB0" w:rsidRPr="00C772CD" w:rsidRDefault="00B20DB0" w:rsidP="00C772CD">
      <w:pPr>
        <w:pStyle w:val="Style5"/>
        <w:ind w:right="282"/>
        <w:rPr>
          <w:sz w:val="28"/>
          <w:szCs w:val="28"/>
          <w:lang w:eastAsia="en-US"/>
        </w:rPr>
      </w:pPr>
      <w:r w:rsidRPr="00C772CD">
        <w:rPr>
          <w:sz w:val="28"/>
          <w:szCs w:val="28"/>
        </w:rPr>
        <w:t xml:space="preserve"> (далее – проект постановления</w:t>
      </w:r>
      <w:r w:rsidR="003D1637" w:rsidRPr="00C772CD">
        <w:rPr>
          <w:sz w:val="28"/>
          <w:szCs w:val="28"/>
        </w:rPr>
        <w:t>, Порядок</w:t>
      </w:r>
      <w:r w:rsidRPr="00C772CD">
        <w:rPr>
          <w:sz w:val="28"/>
          <w:szCs w:val="28"/>
        </w:rPr>
        <w:t>)</w:t>
      </w:r>
    </w:p>
    <w:p w:rsidR="00B20DB0" w:rsidRPr="00C772CD" w:rsidRDefault="00B20DB0" w:rsidP="00C772CD">
      <w:pPr>
        <w:pStyle w:val="Style5"/>
        <w:spacing w:line="240" w:lineRule="auto"/>
        <w:ind w:firstLine="720"/>
        <w:rPr>
          <w:sz w:val="28"/>
          <w:szCs w:val="28"/>
          <w:lang w:eastAsia="en-US"/>
        </w:rPr>
      </w:pPr>
    </w:p>
    <w:p w:rsidR="000135D7" w:rsidRPr="00C772CD" w:rsidRDefault="0099568A" w:rsidP="00C772CD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/>
        </w:rPr>
      </w:pPr>
      <w:proofErr w:type="gramStart"/>
      <w:r w:rsidRPr="00C772CD">
        <w:rPr>
          <w:sz w:val="28"/>
          <w:szCs w:val="28"/>
          <w:lang w:val="ru-RU"/>
        </w:rPr>
        <w:t xml:space="preserve">Проект постановления подготовлен в целях приведения </w:t>
      </w:r>
      <w:r w:rsidR="003D1637" w:rsidRPr="00C772CD">
        <w:rPr>
          <w:sz w:val="28"/>
          <w:szCs w:val="28"/>
          <w:lang w:val="ru-RU"/>
        </w:rPr>
        <w:t>Порядка</w:t>
      </w:r>
      <w:r w:rsidRPr="00C772CD">
        <w:rPr>
          <w:sz w:val="28"/>
          <w:szCs w:val="28"/>
          <w:lang w:val="ru-RU"/>
        </w:rPr>
        <w:t xml:space="preserve"> </w:t>
      </w:r>
      <w:r w:rsidR="00C772CD">
        <w:rPr>
          <w:sz w:val="28"/>
          <w:szCs w:val="28"/>
          <w:lang w:val="ru-RU"/>
        </w:rPr>
        <w:br/>
      </w:r>
      <w:r w:rsidRPr="00C772CD">
        <w:rPr>
          <w:sz w:val="28"/>
          <w:szCs w:val="28"/>
          <w:lang w:val="ru-RU"/>
        </w:rPr>
        <w:t xml:space="preserve">в соответствие с Общими требованиями к нормативным правовым актам, </w:t>
      </w:r>
      <w:r w:rsidR="00E628E0" w:rsidRPr="00C772CD">
        <w:rPr>
          <w:sz w:val="28"/>
          <w:szCs w:val="28"/>
          <w:lang w:val="ru-RU"/>
        </w:rPr>
        <w:t>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</w:t>
      </w:r>
      <w:r w:rsidRPr="00C772CD">
        <w:rPr>
          <w:sz w:val="28"/>
          <w:szCs w:val="28"/>
          <w:lang w:val="ru-RU"/>
        </w:rPr>
        <w:t>, утвержденными постановлением Правительства Российской Федерации</w:t>
      </w:r>
      <w:r w:rsidR="00B97EC0" w:rsidRPr="00C772CD">
        <w:rPr>
          <w:sz w:val="28"/>
          <w:szCs w:val="28"/>
          <w:lang w:val="ru-RU"/>
        </w:rPr>
        <w:t xml:space="preserve"> </w:t>
      </w:r>
      <w:r w:rsidR="00E628E0" w:rsidRPr="00C772CD">
        <w:rPr>
          <w:sz w:val="28"/>
          <w:szCs w:val="28"/>
          <w:lang w:val="ru-RU"/>
        </w:rPr>
        <w:t xml:space="preserve">от 6 сентября 2016 г. </w:t>
      </w:r>
      <w:r w:rsidR="000135D7" w:rsidRPr="00C772CD">
        <w:rPr>
          <w:sz w:val="28"/>
          <w:szCs w:val="28"/>
          <w:lang w:val="ru-RU"/>
        </w:rPr>
        <w:t>№</w:t>
      </w:r>
      <w:r w:rsidR="00E628E0" w:rsidRPr="00C772CD">
        <w:rPr>
          <w:sz w:val="28"/>
          <w:szCs w:val="28"/>
          <w:lang w:val="ru-RU"/>
        </w:rPr>
        <w:t xml:space="preserve"> 887</w:t>
      </w:r>
      <w:r w:rsidR="00B97EC0" w:rsidRPr="00C772CD">
        <w:rPr>
          <w:sz w:val="28"/>
          <w:szCs w:val="28"/>
          <w:lang w:val="ru-RU"/>
        </w:rPr>
        <w:t xml:space="preserve"> (в редакции Постановления Правительства Российской Федерации от 12 сентября</w:t>
      </w:r>
      <w:proofErr w:type="gramEnd"/>
      <w:r w:rsidR="00B97EC0" w:rsidRPr="00C772CD">
        <w:rPr>
          <w:sz w:val="28"/>
          <w:szCs w:val="28"/>
          <w:lang w:val="ru-RU"/>
        </w:rPr>
        <w:t xml:space="preserve"> </w:t>
      </w:r>
      <w:proofErr w:type="gramStart"/>
      <w:r w:rsidR="00B97EC0" w:rsidRPr="00C772CD">
        <w:rPr>
          <w:sz w:val="28"/>
          <w:szCs w:val="28"/>
          <w:lang w:val="ru-RU"/>
        </w:rPr>
        <w:t xml:space="preserve">2019 года </w:t>
      </w:r>
      <w:r w:rsidR="00E628E0" w:rsidRPr="00C772CD">
        <w:rPr>
          <w:sz w:val="28"/>
          <w:szCs w:val="28"/>
          <w:lang w:val="ru-RU"/>
        </w:rPr>
        <w:t xml:space="preserve">      </w:t>
      </w:r>
      <w:r w:rsidR="00B97EC0" w:rsidRPr="00C772CD">
        <w:rPr>
          <w:sz w:val="28"/>
          <w:szCs w:val="28"/>
          <w:lang w:val="ru-RU"/>
        </w:rPr>
        <w:t>№ 118</w:t>
      </w:r>
      <w:r w:rsidR="00E628E0" w:rsidRPr="00C772CD">
        <w:rPr>
          <w:sz w:val="28"/>
          <w:szCs w:val="28"/>
          <w:lang w:val="ru-RU"/>
        </w:rPr>
        <w:t>7 – далее Постановление</w:t>
      </w:r>
      <w:r w:rsidR="00B97EC0" w:rsidRPr="00C772CD">
        <w:rPr>
          <w:sz w:val="28"/>
          <w:szCs w:val="28"/>
          <w:lang w:val="ru-RU"/>
        </w:rPr>
        <w:t>)</w:t>
      </w:r>
      <w:r w:rsidR="000135D7" w:rsidRPr="00C772CD">
        <w:rPr>
          <w:sz w:val="28"/>
          <w:szCs w:val="28"/>
          <w:lang w:val="ru-RU"/>
        </w:rPr>
        <w:t xml:space="preserve">, изменениями статьи 78 Бюджетного кодекса Российской Федерации, вступающими в силу с 01 января 2020 года в соответствии </w:t>
      </w:r>
      <w:r w:rsidR="00C772CD">
        <w:rPr>
          <w:sz w:val="28"/>
          <w:szCs w:val="28"/>
          <w:lang w:val="ru-RU"/>
        </w:rPr>
        <w:br/>
      </w:r>
      <w:r w:rsidR="000135D7" w:rsidRPr="00C772CD">
        <w:rPr>
          <w:sz w:val="28"/>
          <w:szCs w:val="28"/>
          <w:lang w:val="ru-RU"/>
        </w:rPr>
        <w:t>с Федеральным законом от 1 октября 2019 года № 330-ФЗ</w:t>
      </w:r>
      <w:r w:rsidR="00757A87" w:rsidRPr="00C772CD">
        <w:rPr>
          <w:sz w:val="28"/>
          <w:szCs w:val="28"/>
          <w:lang w:val="ru-RU"/>
        </w:rPr>
        <w:t xml:space="preserve">, а также в целях совершенствования </w:t>
      </w:r>
      <w:r w:rsidR="00C772CD">
        <w:rPr>
          <w:sz w:val="28"/>
          <w:szCs w:val="28"/>
          <w:lang w:val="ru-RU"/>
        </w:rPr>
        <w:t>П</w:t>
      </w:r>
      <w:r w:rsidR="00757A87" w:rsidRPr="00C772CD">
        <w:rPr>
          <w:sz w:val="28"/>
          <w:szCs w:val="28"/>
          <w:lang w:val="ru-RU"/>
        </w:rPr>
        <w:t xml:space="preserve">орядка предоставления </w:t>
      </w:r>
      <w:r w:rsidR="000F484F" w:rsidRPr="00C772CD">
        <w:rPr>
          <w:sz w:val="28"/>
          <w:szCs w:val="28"/>
          <w:lang w:val="ru-RU"/>
        </w:rPr>
        <w:t xml:space="preserve">субсидии субъектам малого и среднего предпринимательства, осуществляющим экспортную деятельность, </w:t>
      </w:r>
      <w:r w:rsidR="00635E01" w:rsidRPr="00C772CD">
        <w:rPr>
          <w:sz w:val="28"/>
          <w:szCs w:val="28"/>
          <w:lang w:val="ru-RU"/>
        </w:rPr>
        <w:t>и</w:t>
      </w:r>
      <w:r w:rsidR="000F484F" w:rsidRPr="00C772CD">
        <w:rPr>
          <w:sz w:val="28"/>
          <w:szCs w:val="28"/>
          <w:lang w:val="ru-RU"/>
        </w:rPr>
        <w:t xml:space="preserve"> </w:t>
      </w:r>
      <w:r w:rsidR="008A168D" w:rsidRPr="00C772CD">
        <w:rPr>
          <w:sz w:val="28"/>
          <w:szCs w:val="28"/>
          <w:lang w:val="ru-RU"/>
        </w:rPr>
        <w:t xml:space="preserve">порядка </w:t>
      </w:r>
      <w:r w:rsidR="000F484F" w:rsidRPr="00C772CD">
        <w:rPr>
          <w:sz w:val="28"/>
          <w:szCs w:val="28"/>
          <w:lang w:val="ru-RU"/>
        </w:rPr>
        <w:t xml:space="preserve">предоставления </w:t>
      </w:r>
      <w:r w:rsidR="00C772CD">
        <w:rPr>
          <w:sz w:val="28"/>
          <w:szCs w:val="28"/>
          <w:lang w:val="ru-RU"/>
        </w:rPr>
        <w:t xml:space="preserve">ими </w:t>
      </w:r>
      <w:r w:rsidR="000F484F" w:rsidRPr="00C772CD">
        <w:rPr>
          <w:sz w:val="28"/>
          <w:szCs w:val="28"/>
          <w:lang w:val="ru-RU"/>
        </w:rPr>
        <w:t>отчетности</w:t>
      </w:r>
      <w:r w:rsidR="00635E01" w:rsidRPr="00C772CD">
        <w:rPr>
          <w:sz w:val="28"/>
          <w:szCs w:val="28"/>
          <w:lang w:val="ru-RU"/>
        </w:rPr>
        <w:t>.</w:t>
      </w:r>
      <w:proofErr w:type="gramEnd"/>
    </w:p>
    <w:p w:rsidR="00635E01" w:rsidRPr="00C772CD" w:rsidRDefault="00635E01" w:rsidP="00C772CD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/>
        </w:rPr>
      </w:pPr>
      <w:r w:rsidRPr="00C772CD">
        <w:rPr>
          <w:sz w:val="28"/>
          <w:szCs w:val="28"/>
          <w:lang w:val="ru-RU"/>
        </w:rPr>
        <w:t>Согласно изменениям, утвержденным Постановлением, в целях определения общих положений о предоставлении субсидий указываются цели предоставления субсидий с указанием наименования национального проекта (программы), в том числе федерального проекта, входящего в состав соответствующего национального проекта (программы), или регионального проекта, обеспечивающего достижение целей, показателей и результатов федерального проекта, либо государственной (муниципальной) программы, в случае если субсидии предоставляются в целях реализации соответствующих проектов, программ.</w:t>
      </w:r>
    </w:p>
    <w:p w:rsidR="00635E01" w:rsidRPr="00C772CD" w:rsidRDefault="00635E01" w:rsidP="00C772CD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/>
        </w:rPr>
      </w:pPr>
      <w:proofErr w:type="gramStart"/>
      <w:r w:rsidRPr="00C772CD">
        <w:rPr>
          <w:sz w:val="28"/>
          <w:szCs w:val="28"/>
          <w:lang w:val="ru-RU"/>
        </w:rPr>
        <w:t xml:space="preserve">Проект постановления устанавливает цели предоставления субсидий </w:t>
      </w:r>
      <w:r w:rsidR="00C772CD">
        <w:rPr>
          <w:sz w:val="28"/>
          <w:szCs w:val="28"/>
          <w:lang w:val="ru-RU"/>
        </w:rPr>
        <w:br/>
      </w:r>
      <w:r w:rsidRPr="00C772CD">
        <w:rPr>
          <w:sz w:val="28"/>
          <w:szCs w:val="28"/>
          <w:lang w:val="ru-RU"/>
        </w:rPr>
        <w:t xml:space="preserve">с указанием наименования регионального проекта - «Промышленный экспорт», обеспечивающего достижение  целей, показателей и результатов федерального проекта «Промышленный экспорт», входящего в состав национального проекта «Международная кооперация и экспорт», предусмотренного Указом Президента Российской Федерации от 7 мая 2018 года № 204 «О национальных целях </w:t>
      </w:r>
      <w:r w:rsidR="00C772CD">
        <w:rPr>
          <w:sz w:val="28"/>
          <w:szCs w:val="28"/>
          <w:lang w:val="ru-RU"/>
        </w:rPr>
        <w:br/>
      </w:r>
      <w:r w:rsidRPr="00C772CD">
        <w:rPr>
          <w:sz w:val="28"/>
          <w:szCs w:val="28"/>
          <w:lang w:val="ru-RU"/>
        </w:rPr>
        <w:t xml:space="preserve">и стратегических задачах развития Российской Федерации до 2024 года».  </w:t>
      </w:r>
      <w:proofErr w:type="gramEnd"/>
    </w:p>
    <w:p w:rsidR="00366DE7" w:rsidRDefault="00635E01" w:rsidP="00C772CD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/>
        </w:rPr>
      </w:pPr>
      <w:r w:rsidRPr="00C772CD">
        <w:rPr>
          <w:sz w:val="28"/>
          <w:szCs w:val="28"/>
          <w:lang w:val="ru-RU"/>
        </w:rPr>
        <w:t>Также п</w:t>
      </w:r>
      <w:r w:rsidR="00F16107" w:rsidRPr="00C772CD">
        <w:rPr>
          <w:sz w:val="28"/>
          <w:szCs w:val="28"/>
          <w:lang w:val="ru-RU"/>
        </w:rPr>
        <w:t xml:space="preserve">роектом </w:t>
      </w:r>
      <w:r w:rsidRPr="00C772CD">
        <w:rPr>
          <w:sz w:val="28"/>
          <w:szCs w:val="28"/>
          <w:lang w:val="ru-RU"/>
        </w:rPr>
        <w:t>постановления</w:t>
      </w:r>
      <w:r w:rsidR="00F16107" w:rsidRPr="00C772CD">
        <w:rPr>
          <w:sz w:val="28"/>
          <w:szCs w:val="28"/>
          <w:lang w:val="ru-RU"/>
        </w:rPr>
        <w:t xml:space="preserve"> предусмотрено внесение изменений в части </w:t>
      </w:r>
      <w:r w:rsidR="00992F61">
        <w:rPr>
          <w:sz w:val="28"/>
          <w:szCs w:val="28"/>
          <w:lang w:val="ru-RU"/>
        </w:rPr>
        <w:t xml:space="preserve">расширения перечня затрат, </w:t>
      </w:r>
      <w:r w:rsidR="00366DE7" w:rsidRPr="00C772CD">
        <w:rPr>
          <w:sz w:val="28"/>
          <w:szCs w:val="28"/>
          <w:lang w:val="ru-RU"/>
        </w:rPr>
        <w:t>методики балльной оценки соискателей</w:t>
      </w:r>
      <w:r w:rsidR="008B2B66" w:rsidRPr="00C772CD">
        <w:rPr>
          <w:sz w:val="28"/>
          <w:szCs w:val="28"/>
          <w:lang w:val="ru-RU"/>
        </w:rPr>
        <w:t xml:space="preserve">, </w:t>
      </w:r>
      <w:r w:rsidR="00366DE7" w:rsidRPr="00C772CD">
        <w:rPr>
          <w:sz w:val="28"/>
          <w:szCs w:val="28"/>
          <w:lang w:val="ru-RU"/>
        </w:rPr>
        <w:t>распределения коэффициента корректировки размера субсидии в зависимости от количества набранных баллов</w:t>
      </w:r>
      <w:r w:rsidR="00873F28">
        <w:rPr>
          <w:sz w:val="28"/>
          <w:szCs w:val="28"/>
          <w:lang w:val="ru-RU"/>
        </w:rPr>
        <w:t xml:space="preserve">, понятия «готовая продукция» </w:t>
      </w:r>
      <w:r w:rsidR="00366DE7" w:rsidRPr="00C772CD">
        <w:rPr>
          <w:sz w:val="28"/>
          <w:szCs w:val="28"/>
          <w:lang w:val="ru-RU"/>
        </w:rPr>
        <w:t xml:space="preserve">в целях приоритетной поддержки компаний с малым оборотом экспорта и расширения доступности получения </w:t>
      </w:r>
      <w:r w:rsidR="008B2B66" w:rsidRPr="00C772CD">
        <w:rPr>
          <w:sz w:val="28"/>
          <w:szCs w:val="28"/>
          <w:lang w:val="ru-RU"/>
        </w:rPr>
        <w:t xml:space="preserve">и востребованности </w:t>
      </w:r>
      <w:r w:rsidR="00366DE7" w:rsidRPr="00C772CD">
        <w:rPr>
          <w:sz w:val="28"/>
          <w:szCs w:val="28"/>
          <w:lang w:val="ru-RU"/>
        </w:rPr>
        <w:t>предлагаемой меры поддержки.</w:t>
      </w:r>
    </w:p>
    <w:p w:rsidR="00673830" w:rsidRPr="00673830" w:rsidRDefault="003B74E1" w:rsidP="00673830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В целях </w:t>
      </w:r>
      <w:r w:rsidR="00A44B3A">
        <w:rPr>
          <w:sz w:val="28"/>
          <w:szCs w:val="28"/>
          <w:lang w:val="ru-RU"/>
        </w:rPr>
        <w:t>достижения значений показателя «</w:t>
      </w:r>
      <w:r w:rsidR="00A44B3A" w:rsidRPr="00A44B3A">
        <w:rPr>
          <w:sz w:val="28"/>
          <w:szCs w:val="28"/>
          <w:lang w:val="ru-RU"/>
        </w:rPr>
        <w:t xml:space="preserve">Объем экспорта </w:t>
      </w:r>
      <w:proofErr w:type="spellStart"/>
      <w:r w:rsidR="00A44B3A" w:rsidRPr="00A44B3A">
        <w:rPr>
          <w:sz w:val="28"/>
          <w:szCs w:val="28"/>
          <w:lang w:val="ru-RU"/>
        </w:rPr>
        <w:t>несырьевых</w:t>
      </w:r>
      <w:proofErr w:type="spellEnd"/>
      <w:r w:rsidR="00A44B3A" w:rsidRPr="00A44B3A">
        <w:rPr>
          <w:sz w:val="28"/>
          <w:szCs w:val="28"/>
          <w:lang w:val="ru-RU"/>
        </w:rPr>
        <w:t xml:space="preserve"> неэнергетических товаров</w:t>
      </w:r>
      <w:r w:rsidR="00A44B3A">
        <w:rPr>
          <w:sz w:val="28"/>
          <w:szCs w:val="28"/>
          <w:lang w:val="ru-RU"/>
        </w:rPr>
        <w:t xml:space="preserve">» </w:t>
      </w:r>
      <w:r w:rsidR="00BC0DA1" w:rsidRPr="00C772CD">
        <w:rPr>
          <w:sz w:val="28"/>
          <w:szCs w:val="28"/>
          <w:lang w:val="ru-RU"/>
        </w:rPr>
        <w:t>регионального проекта  «Промышленный экспорт»</w:t>
      </w:r>
      <w:r w:rsidR="00BC0DA1">
        <w:rPr>
          <w:sz w:val="28"/>
          <w:szCs w:val="28"/>
          <w:lang w:val="ru-RU"/>
        </w:rPr>
        <w:t xml:space="preserve"> и роста доли экспорта субъектов малого и </w:t>
      </w:r>
      <w:r w:rsidR="00EF7686">
        <w:rPr>
          <w:sz w:val="28"/>
          <w:szCs w:val="28"/>
          <w:lang w:val="ru-RU"/>
        </w:rPr>
        <w:t xml:space="preserve">среднего предпринимательства в данном показателе </w:t>
      </w:r>
      <w:r w:rsidR="00873F28">
        <w:rPr>
          <w:sz w:val="28"/>
          <w:szCs w:val="28"/>
          <w:lang w:val="ru-RU"/>
        </w:rPr>
        <w:t>предусмотрено у</w:t>
      </w:r>
      <w:r>
        <w:rPr>
          <w:sz w:val="28"/>
          <w:szCs w:val="28"/>
          <w:lang w:val="ru-RU"/>
        </w:rPr>
        <w:t xml:space="preserve">величение максимального размера субсидии </w:t>
      </w:r>
      <w:r w:rsidR="00DA0AA7">
        <w:rPr>
          <w:sz w:val="28"/>
          <w:szCs w:val="28"/>
          <w:lang w:val="ru-RU"/>
        </w:rPr>
        <w:t xml:space="preserve">с 2 </w:t>
      </w:r>
      <w:proofErr w:type="gramStart"/>
      <w:r w:rsidR="00DA0AA7">
        <w:rPr>
          <w:sz w:val="28"/>
          <w:szCs w:val="28"/>
          <w:lang w:val="ru-RU"/>
        </w:rPr>
        <w:t>млн</w:t>
      </w:r>
      <w:proofErr w:type="gramEnd"/>
      <w:r w:rsidR="00DA0AA7">
        <w:rPr>
          <w:sz w:val="28"/>
          <w:szCs w:val="28"/>
          <w:lang w:val="ru-RU"/>
        </w:rPr>
        <w:t xml:space="preserve"> рублей д</w:t>
      </w:r>
      <w:r>
        <w:rPr>
          <w:sz w:val="28"/>
          <w:szCs w:val="28"/>
          <w:lang w:val="ru-RU"/>
        </w:rPr>
        <w:t>о 3,5 млн рублей</w:t>
      </w:r>
      <w:r w:rsidR="00873F28">
        <w:rPr>
          <w:sz w:val="28"/>
          <w:szCs w:val="28"/>
          <w:lang w:val="ru-RU"/>
        </w:rPr>
        <w:t xml:space="preserve">. </w:t>
      </w:r>
      <w:r w:rsidR="00E57822">
        <w:rPr>
          <w:sz w:val="28"/>
          <w:szCs w:val="28"/>
          <w:lang w:val="ru-RU"/>
        </w:rPr>
        <w:t xml:space="preserve">Данное </w:t>
      </w:r>
      <w:r w:rsidR="00C34809">
        <w:rPr>
          <w:sz w:val="28"/>
          <w:szCs w:val="28"/>
          <w:lang w:val="ru-RU"/>
        </w:rPr>
        <w:t>предложение</w:t>
      </w:r>
      <w:r w:rsidR="00E57822">
        <w:rPr>
          <w:sz w:val="28"/>
          <w:szCs w:val="28"/>
          <w:lang w:val="ru-RU"/>
        </w:rPr>
        <w:t xml:space="preserve"> </w:t>
      </w:r>
      <w:r w:rsidR="00C34809">
        <w:rPr>
          <w:sz w:val="28"/>
          <w:szCs w:val="28"/>
          <w:lang w:val="ru-RU"/>
        </w:rPr>
        <w:t xml:space="preserve">внесено </w:t>
      </w:r>
      <w:r w:rsidR="00C34809">
        <w:rPr>
          <w:sz w:val="28"/>
          <w:szCs w:val="28"/>
          <w:lang w:val="ru-RU"/>
        </w:rPr>
        <w:t>комитет</w:t>
      </w:r>
      <w:r w:rsidR="00C34809">
        <w:rPr>
          <w:sz w:val="28"/>
          <w:szCs w:val="28"/>
          <w:lang w:val="ru-RU"/>
        </w:rPr>
        <w:t>ом</w:t>
      </w:r>
      <w:r w:rsidR="00C34809">
        <w:rPr>
          <w:sz w:val="28"/>
          <w:szCs w:val="28"/>
          <w:lang w:val="ru-RU"/>
        </w:rPr>
        <w:t xml:space="preserve"> экономического развития и инвестиционной деятельности Ленинградской области, </w:t>
      </w:r>
      <w:r w:rsidR="00C34809" w:rsidRPr="00BF05CF">
        <w:rPr>
          <w:sz w:val="28"/>
          <w:szCs w:val="28"/>
          <w:lang w:val="ru-RU"/>
        </w:rPr>
        <w:t>ответственн</w:t>
      </w:r>
      <w:r w:rsidR="00C34809">
        <w:rPr>
          <w:sz w:val="28"/>
          <w:szCs w:val="28"/>
          <w:lang w:val="ru-RU"/>
        </w:rPr>
        <w:t>ым</w:t>
      </w:r>
      <w:r w:rsidR="00C34809" w:rsidRPr="00BF05CF">
        <w:rPr>
          <w:sz w:val="28"/>
          <w:szCs w:val="28"/>
          <w:lang w:val="ru-RU"/>
        </w:rPr>
        <w:t xml:space="preserve"> за реализацию </w:t>
      </w:r>
      <w:r w:rsidR="00C34809">
        <w:rPr>
          <w:sz w:val="28"/>
          <w:szCs w:val="28"/>
          <w:lang w:val="ru-RU"/>
        </w:rPr>
        <w:t>регионального</w:t>
      </w:r>
      <w:r w:rsidR="00C34809" w:rsidRPr="00BF05CF">
        <w:rPr>
          <w:sz w:val="28"/>
          <w:szCs w:val="28"/>
          <w:lang w:val="ru-RU"/>
        </w:rPr>
        <w:t xml:space="preserve"> проекта </w:t>
      </w:r>
      <w:r w:rsidR="00C34809" w:rsidRPr="00C772CD">
        <w:rPr>
          <w:sz w:val="28"/>
          <w:szCs w:val="28"/>
          <w:lang w:val="ru-RU"/>
        </w:rPr>
        <w:t>«Промышленный экспорт»</w:t>
      </w:r>
      <w:r w:rsidR="00C34809">
        <w:rPr>
          <w:sz w:val="28"/>
          <w:szCs w:val="28"/>
          <w:lang w:val="ru-RU"/>
        </w:rPr>
        <w:t xml:space="preserve"> </w:t>
      </w:r>
      <w:r w:rsidR="00C34809" w:rsidRPr="00BF05CF">
        <w:rPr>
          <w:sz w:val="28"/>
          <w:szCs w:val="28"/>
          <w:lang w:val="ru-RU"/>
        </w:rPr>
        <w:t>на территории Ленинградской области</w:t>
      </w:r>
      <w:r w:rsidR="00673830">
        <w:rPr>
          <w:sz w:val="28"/>
          <w:szCs w:val="28"/>
          <w:lang w:val="ru-RU"/>
        </w:rPr>
        <w:t xml:space="preserve">, </w:t>
      </w:r>
      <w:r w:rsidR="00673830" w:rsidRPr="00673830">
        <w:rPr>
          <w:sz w:val="28"/>
          <w:szCs w:val="28"/>
          <w:lang w:val="ru-RU"/>
        </w:rPr>
        <w:t xml:space="preserve">по результатам рабочих встреч с экспортерами – субъектами малого и среднего предпринимательства, проведенными Центром поддержки экспорта АНО «ЦРП ЛО» в 2019 году. </w:t>
      </w:r>
    </w:p>
    <w:p w:rsidR="00673830" w:rsidRPr="00673830" w:rsidRDefault="00673830" w:rsidP="00673830">
      <w:pPr>
        <w:ind w:firstLine="720"/>
        <w:jc w:val="both"/>
        <w:rPr>
          <w:sz w:val="28"/>
          <w:szCs w:val="28"/>
          <w:lang w:val="ru-RU"/>
        </w:rPr>
      </w:pPr>
      <w:proofErr w:type="gramStart"/>
      <w:r w:rsidRPr="00673830">
        <w:rPr>
          <w:sz w:val="28"/>
          <w:szCs w:val="28"/>
          <w:lang w:val="ru-RU"/>
        </w:rPr>
        <w:t>Согласно информации о размерах средств субсидии, полученных экспортерами в 2019 году, ООО «</w:t>
      </w:r>
      <w:proofErr w:type="spellStart"/>
      <w:r w:rsidRPr="00673830">
        <w:rPr>
          <w:sz w:val="28"/>
          <w:szCs w:val="28"/>
          <w:lang w:val="ru-RU"/>
        </w:rPr>
        <w:t>Гатчинасельмаш</w:t>
      </w:r>
      <w:proofErr w:type="spellEnd"/>
      <w:r w:rsidRPr="00673830">
        <w:rPr>
          <w:sz w:val="28"/>
          <w:szCs w:val="28"/>
          <w:lang w:val="ru-RU"/>
        </w:rPr>
        <w:t>» предоставлена субсидия для возмещения затрат в размере 130</w:t>
      </w:r>
      <w:r>
        <w:rPr>
          <w:sz w:val="28"/>
          <w:szCs w:val="28"/>
        </w:rPr>
        <w:t> </w:t>
      </w:r>
      <w:r w:rsidRPr="00673830">
        <w:rPr>
          <w:sz w:val="28"/>
          <w:szCs w:val="28"/>
          <w:lang w:val="ru-RU"/>
        </w:rPr>
        <w:t>905 рублей, ООО «Инновационные технологии» - 462</w:t>
      </w:r>
      <w:r>
        <w:rPr>
          <w:sz w:val="28"/>
          <w:szCs w:val="28"/>
        </w:rPr>
        <w:t> </w:t>
      </w:r>
      <w:r w:rsidRPr="00673830">
        <w:rPr>
          <w:sz w:val="28"/>
          <w:szCs w:val="28"/>
          <w:lang w:val="ru-RU"/>
        </w:rPr>
        <w:t>150 рублей, ООО «Олимп Инжиниринг» - 578</w:t>
      </w:r>
      <w:r>
        <w:rPr>
          <w:sz w:val="28"/>
          <w:szCs w:val="28"/>
        </w:rPr>
        <w:t> </w:t>
      </w:r>
      <w:r w:rsidRPr="00673830">
        <w:rPr>
          <w:sz w:val="28"/>
          <w:szCs w:val="28"/>
          <w:lang w:val="ru-RU"/>
        </w:rPr>
        <w:t>596 рублей, ООО «Регион» - 573</w:t>
      </w:r>
      <w:r>
        <w:rPr>
          <w:sz w:val="28"/>
          <w:szCs w:val="28"/>
        </w:rPr>
        <w:t> </w:t>
      </w:r>
      <w:r w:rsidRPr="00673830">
        <w:rPr>
          <w:sz w:val="28"/>
          <w:szCs w:val="28"/>
          <w:lang w:val="ru-RU"/>
        </w:rPr>
        <w:t>767 рублей, ООО «</w:t>
      </w:r>
      <w:proofErr w:type="spellStart"/>
      <w:r w:rsidRPr="00673830">
        <w:rPr>
          <w:sz w:val="28"/>
          <w:szCs w:val="28"/>
          <w:lang w:val="ru-RU"/>
        </w:rPr>
        <w:t>Биостандарт</w:t>
      </w:r>
      <w:proofErr w:type="spellEnd"/>
      <w:r w:rsidRPr="00673830">
        <w:rPr>
          <w:sz w:val="28"/>
          <w:szCs w:val="28"/>
          <w:lang w:val="ru-RU"/>
        </w:rPr>
        <w:t>» - 634</w:t>
      </w:r>
      <w:r>
        <w:rPr>
          <w:sz w:val="28"/>
          <w:szCs w:val="28"/>
        </w:rPr>
        <w:t> </w:t>
      </w:r>
      <w:r w:rsidRPr="00673830">
        <w:rPr>
          <w:sz w:val="28"/>
          <w:szCs w:val="28"/>
          <w:lang w:val="ru-RU"/>
        </w:rPr>
        <w:t xml:space="preserve">249 рублей, ИП Андреев А.В. – 8063 рубля. </w:t>
      </w:r>
      <w:proofErr w:type="gramEnd"/>
    </w:p>
    <w:p w:rsidR="00673830" w:rsidRPr="00673830" w:rsidRDefault="00673830" w:rsidP="00673830">
      <w:pPr>
        <w:ind w:firstLine="720"/>
        <w:jc w:val="both"/>
        <w:rPr>
          <w:sz w:val="28"/>
          <w:szCs w:val="28"/>
          <w:lang w:val="ru-RU"/>
        </w:rPr>
      </w:pPr>
      <w:r w:rsidRPr="00673830">
        <w:rPr>
          <w:sz w:val="28"/>
          <w:szCs w:val="28"/>
          <w:lang w:val="ru-RU"/>
        </w:rPr>
        <w:t xml:space="preserve">Указанные размеры субсидии нивелируют стимулирующий эффект, направленный на развитие экспорта, который призвана оказывать государственная мера поддержки, предоставляемая из областного бюджета Ленинградской области субъектам малого и среднего предпринимательства. </w:t>
      </w:r>
    </w:p>
    <w:p w:rsidR="00673830" w:rsidRPr="00673830" w:rsidRDefault="00673830" w:rsidP="00673830">
      <w:pPr>
        <w:ind w:firstLine="720"/>
        <w:jc w:val="both"/>
        <w:rPr>
          <w:sz w:val="28"/>
          <w:szCs w:val="28"/>
          <w:lang w:val="ru-RU"/>
        </w:rPr>
      </w:pPr>
      <w:r w:rsidRPr="00673830">
        <w:rPr>
          <w:sz w:val="28"/>
          <w:szCs w:val="28"/>
          <w:lang w:val="ru-RU"/>
        </w:rPr>
        <w:t xml:space="preserve">Так, по данным Российского экспортного центра (далее - РЭЦ), объем поддержанного экспорта Центром поддержки экспорта в рамках реализации регионального проекта «Акселерация субъектов малого и среднего предпринимательства» должен составить в Ленинградской области в 2020 году 30 </w:t>
      </w:r>
      <w:proofErr w:type="gramStart"/>
      <w:r w:rsidRPr="00673830">
        <w:rPr>
          <w:sz w:val="28"/>
          <w:szCs w:val="28"/>
          <w:lang w:val="ru-RU"/>
        </w:rPr>
        <w:t>млн</w:t>
      </w:r>
      <w:proofErr w:type="gramEnd"/>
      <w:r w:rsidRPr="00673830">
        <w:rPr>
          <w:sz w:val="28"/>
          <w:szCs w:val="28"/>
          <w:lang w:val="ru-RU"/>
        </w:rPr>
        <w:t xml:space="preserve"> долларов США, на экспорт должно быть выведено  60 субъектов МСП.</w:t>
      </w:r>
    </w:p>
    <w:p w:rsidR="00673830" w:rsidRPr="00673830" w:rsidRDefault="00673830" w:rsidP="00673830">
      <w:pPr>
        <w:ind w:firstLine="720"/>
        <w:jc w:val="both"/>
        <w:rPr>
          <w:sz w:val="28"/>
          <w:szCs w:val="28"/>
          <w:lang w:val="ru-RU"/>
        </w:rPr>
      </w:pPr>
      <w:proofErr w:type="gramStart"/>
      <w:r w:rsidRPr="00673830">
        <w:rPr>
          <w:sz w:val="28"/>
          <w:szCs w:val="28"/>
          <w:lang w:val="ru-RU"/>
        </w:rPr>
        <w:t>Исходя из приведенных значений следует</w:t>
      </w:r>
      <w:proofErr w:type="gramEnd"/>
      <w:r w:rsidRPr="00673830">
        <w:rPr>
          <w:sz w:val="28"/>
          <w:szCs w:val="28"/>
          <w:lang w:val="ru-RU"/>
        </w:rPr>
        <w:t>, что средняя сумма экспортного контракта субъекта МСП Ленинградской области должна составить в 2020 году п</w:t>
      </w:r>
      <w:r>
        <w:rPr>
          <w:sz w:val="28"/>
          <w:szCs w:val="28"/>
          <w:lang w:val="ru-RU"/>
        </w:rPr>
        <w:t xml:space="preserve">римерно 500 тысяч долларов США. </w:t>
      </w:r>
      <w:r w:rsidRPr="00673830">
        <w:rPr>
          <w:sz w:val="28"/>
          <w:szCs w:val="28"/>
          <w:lang w:val="ru-RU"/>
        </w:rPr>
        <w:t xml:space="preserve">Затраты на логистику, например, составляют в экспортном контракте, по данным РЭЦ, примерно от 15 до 20%, что составляет до 100 тысяч долларов США на один контракт. </w:t>
      </w:r>
    </w:p>
    <w:p w:rsidR="00E57822" w:rsidRDefault="00673830" w:rsidP="00673830">
      <w:pPr>
        <w:ind w:firstLine="720"/>
        <w:jc w:val="both"/>
        <w:rPr>
          <w:sz w:val="28"/>
          <w:szCs w:val="28"/>
          <w:lang w:val="ru-RU"/>
        </w:rPr>
      </w:pPr>
      <w:proofErr w:type="gramStart"/>
      <w:r w:rsidRPr="00673830">
        <w:rPr>
          <w:sz w:val="28"/>
          <w:szCs w:val="28"/>
          <w:lang w:val="ru-RU"/>
        </w:rPr>
        <w:t xml:space="preserve">В этой связи, чтобы обеспечить стимулирующий эффект от предоставляемой меры поддержки, требуется планомерное, исходя из предусмотренных в областном бюджете Ленинградской области лимитов бюджетных ассигнований </w:t>
      </w:r>
      <w:r w:rsidRPr="00673830">
        <w:rPr>
          <w:sz w:val="28"/>
          <w:szCs w:val="28"/>
          <w:lang w:val="ru-RU"/>
        </w:rPr>
        <w:br/>
        <w:t>на предоставление субсидии, увеличение максимального размера субсидии, предоставляемого субъектам МСП, для достижения рез</w:t>
      </w:r>
      <w:r>
        <w:rPr>
          <w:sz w:val="28"/>
          <w:szCs w:val="28"/>
          <w:lang w:val="ru-RU"/>
        </w:rPr>
        <w:t>ультатов национального проекта</w:t>
      </w:r>
      <w:r w:rsidR="00DA0AA7">
        <w:rPr>
          <w:sz w:val="28"/>
          <w:szCs w:val="28"/>
          <w:lang w:val="ru-RU"/>
        </w:rPr>
        <w:t>.</w:t>
      </w:r>
      <w:proofErr w:type="gramEnd"/>
    </w:p>
    <w:p w:rsidR="00696B82" w:rsidRPr="00C772CD" w:rsidRDefault="008B2B66" w:rsidP="00C772CD">
      <w:pPr>
        <w:shd w:val="clear" w:color="auto" w:fill="FFFFFF"/>
        <w:tabs>
          <w:tab w:val="left" w:pos="709"/>
        </w:tabs>
        <w:ind w:firstLine="709"/>
        <w:jc w:val="both"/>
        <w:rPr>
          <w:iCs/>
          <w:color w:val="000000"/>
          <w:sz w:val="28"/>
          <w:szCs w:val="28"/>
          <w:lang w:val="ru-RU"/>
        </w:rPr>
      </w:pPr>
      <w:bookmarkStart w:id="0" w:name="_GoBack"/>
      <w:bookmarkEnd w:id="0"/>
      <w:r w:rsidRPr="00C772CD">
        <w:rPr>
          <w:iCs/>
          <w:color w:val="000000"/>
          <w:sz w:val="28"/>
          <w:szCs w:val="28"/>
          <w:lang w:val="ru-RU"/>
        </w:rPr>
        <w:t>Проект постановления</w:t>
      </w:r>
      <w:r w:rsidR="00696B82" w:rsidRPr="00C772CD">
        <w:rPr>
          <w:iCs/>
          <w:color w:val="000000"/>
          <w:sz w:val="28"/>
          <w:szCs w:val="28"/>
          <w:lang w:val="ru-RU"/>
        </w:rPr>
        <w:t xml:space="preserve"> исключает из </w:t>
      </w:r>
      <w:r w:rsidR="00C772CD">
        <w:rPr>
          <w:iCs/>
          <w:color w:val="000000"/>
          <w:sz w:val="28"/>
          <w:szCs w:val="28"/>
          <w:lang w:val="ru-RU"/>
        </w:rPr>
        <w:t>П</w:t>
      </w:r>
      <w:r w:rsidR="00696B82" w:rsidRPr="00C772CD">
        <w:rPr>
          <w:iCs/>
          <w:color w:val="000000"/>
          <w:sz w:val="28"/>
          <w:szCs w:val="28"/>
          <w:lang w:val="ru-RU"/>
        </w:rPr>
        <w:t>орядка реестр победителей конкурсного отбора</w:t>
      </w:r>
      <w:r w:rsidRPr="00C772CD">
        <w:rPr>
          <w:iCs/>
          <w:color w:val="000000"/>
          <w:sz w:val="28"/>
          <w:szCs w:val="28"/>
          <w:lang w:val="ru-RU"/>
        </w:rPr>
        <w:t xml:space="preserve">  в связи с ненадобностью и наличием реестра получателей поддержки.</w:t>
      </w:r>
    </w:p>
    <w:p w:rsidR="00696B82" w:rsidRPr="00C772CD" w:rsidRDefault="00C772CD" w:rsidP="00C772CD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/>
        </w:rPr>
      </w:pPr>
      <w:proofErr w:type="gramStart"/>
      <w:r w:rsidRPr="00C772CD">
        <w:rPr>
          <w:sz w:val="28"/>
          <w:szCs w:val="28"/>
          <w:lang w:val="ru-RU"/>
        </w:rPr>
        <w:t>В связи с изменениями статьи 78 Бюджетного кодекса Российской Федерации, вступающими в силу с 01 января 2020 года в соответствии с Федеральным законом от 1 октября 2019 года № 330-ФЗ, проект постановления предусматривает изменение перечня исключений из понятия подакцизных товаров</w:t>
      </w:r>
      <w:r>
        <w:rPr>
          <w:sz w:val="28"/>
          <w:szCs w:val="28"/>
          <w:lang w:val="ru-RU"/>
        </w:rPr>
        <w:t xml:space="preserve"> и расширяет тем самым доступ </w:t>
      </w:r>
      <w:r w:rsidR="005032CE">
        <w:rPr>
          <w:sz w:val="28"/>
          <w:szCs w:val="28"/>
          <w:lang w:val="ru-RU"/>
        </w:rPr>
        <w:t xml:space="preserve">субъектов малого и среднего предпринимательства </w:t>
      </w:r>
      <w:r>
        <w:rPr>
          <w:sz w:val="28"/>
          <w:szCs w:val="28"/>
          <w:lang w:val="ru-RU"/>
        </w:rPr>
        <w:t>к поддержке экспорт</w:t>
      </w:r>
      <w:r w:rsidR="005032CE">
        <w:rPr>
          <w:sz w:val="28"/>
          <w:szCs w:val="28"/>
          <w:lang w:val="ru-RU"/>
        </w:rPr>
        <w:t>ной деятельности</w:t>
      </w:r>
      <w:r w:rsidRPr="00C772CD">
        <w:rPr>
          <w:sz w:val="28"/>
          <w:szCs w:val="28"/>
          <w:lang w:val="ru-RU"/>
        </w:rPr>
        <w:t>.</w:t>
      </w:r>
      <w:proofErr w:type="gramEnd"/>
    </w:p>
    <w:p w:rsidR="00B20DB0" w:rsidRPr="00C772CD" w:rsidRDefault="009E27B2" w:rsidP="00C772CD">
      <w:pPr>
        <w:pStyle w:val="ConsPlusTitle"/>
        <w:spacing w:after="120"/>
        <w:ind w:firstLine="720"/>
        <w:jc w:val="both"/>
        <w:outlineLvl w:val="0"/>
        <w:rPr>
          <w:b w:val="0"/>
          <w:bCs w:val="0"/>
          <w:lang w:eastAsia="en-US"/>
        </w:rPr>
      </w:pPr>
      <w:proofErr w:type="gramStart"/>
      <w:r w:rsidRPr="00C772CD">
        <w:rPr>
          <w:b w:val="0"/>
          <w:bCs w:val="0"/>
          <w:lang w:eastAsia="en-US"/>
        </w:rPr>
        <w:t xml:space="preserve">В целях выявления положений, вводящих избыточные обязанности, запреты и </w:t>
      </w:r>
      <w:r w:rsidRPr="00C772CD">
        <w:rPr>
          <w:b w:val="0"/>
          <w:bCs w:val="0"/>
          <w:lang w:eastAsia="en-US"/>
        </w:rPr>
        <w:lastRenderedPageBreak/>
        <w:t>ограничения для субъектов предпринимательской деятельности или способствующих их введению, а также положений, приводящих к возникновению необоснованных расходов субъектов предпринимательской деятельности, а также областного бюджета Ленинградской области, проект постановления Правительства Ленинградской области «</w:t>
      </w:r>
      <w:r w:rsidR="001E3EBC" w:rsidRPr="00C772CD">
        <w:rPr>
          <w:b w:val="0"/>
          <w:bCs w:val="0"/>
          <w:lang w:eastAsia="en-US"/>
        </w:rPr>
        <w:t>О внесении изменений в постановление Правительства Ленинградской области от   27 августа 2019 года № 396 «Об утверждении порядка предоставления субсидий для</w:t>
      </w:r>
      <w:proofErr w:type="gramEnd"/>
      <w:r w:rsidR="001E3EBC" w:rsidRPr="00C772CD">
        <w:rPr>
          <w:b w:val="0"/>
          <w:bCs w:val="0"/>
          <w:lang w:eastAsia="en-US"/>
        </w:rPr>
        <w:t xml:space="preserve"> возмещения части затрат субъектам малого и среднего предпринимательства, осуществляющим экспортную деятельность, в рамках государственной программы Ленинградской области «Стимулирование экономической активности Ленинградской области» </w:t>
      </w:r>
      <w:r w:rsidRPr="00C772CD">
        <w:rPr>
          <w:b w:val="0"/>
          <w:bCs w:val="0"/>
          <w:lang w:eastAsia="en-US"/>
        </w:rPr>
        <w:t>прошел оценку регулирующего воздействия.</w:t>
      </w:r>
      <w:r w:rsidR="001E3EBC" w:rsidRPr="00C772CD">
        <w:rPr>
          <w:b w:val="0"/>
          <w:bCs w:val="0"/>
          <w:lang w:eastAsia="en-US"/>
        </w:rPr>
        <w:t xml:space="preserve"> </w:t>
      </w:r>
    </w:p>
    <w:p w:rsidR="00B20DB0" w:rsidRDefault="00B20DB0" w:rsidP="00C772CD">
      <w:pPr>
        <w:pStyle w:val="ConsPlusTitle"/>
        <w:ind w:right="282"/>
        <w:jc w:val="both"/>
        <w:outlineLvl w:val="0"/>
        <w:rPr>
          <w:b w:val="0"/>
          <w:bCs w:val="0"/>
          <w:lang w:eastAsia="en-US"/>
        </w:rPr>
      </w:pPr>
    </w:p>
    <w:p w:rsidR="00C772CD" w:rsidRDefault="00C772CD" w:rsidP="00C772CD">
      <w:pPr>
        <w:pStyle w:val="ConsPlusTitle"/>
        <w:ind w:right="282"/>
        <w:jc w:val="both"/>
        <w:outlineLvl w:val="0"/>
        <w:rPr>
          <w:b w:val="0"/>
          <w:bCs w:val="0"/>
          <w:lang w:eastAsia="en-US"/>
        </w:rPr>
      </w:pPr>
    </w:p>
    <w:p w:rsidR="00C772CD" w:rsidRPr="00C772CD" w:rsidRDefault="00C772CD" w:rsidP="00C772CD">
      <w:pPr>
        <w:pStyle w:val="ConsPlusTitle"/>
        <w:ind w:right="282"/>
        <w:jc w:val="both"/>
        <w:outlineLvl w:val="0"/>
        <w:rPr>
          <w:b w:val="0"/>
          <w:bCs w:val="0"/>
          <w:lang w:eastAsia="en-US"/>
        </w:rPr>
      </w:pPr>
    </w:p>
    <w:p w:rsidR="00B20DB0" w:rsidRPr="00C772CD" w:rsidRDefault="00A93145" w:rsidP="00C772CD">
      <w:pPr>
        <w:pStyle w:val="ConsPlusTitle"/>
        <w:ind w:right="282"/>
        <w:jc w:val="both"/>
        <w:outlineLvl w:val="0"/>
        <w:rPr>
          <w:b w:val="0"/>
          <w:bCs w:val="0"/>
          <w:lang w:eastAsia="en-US"/>
        </w:rPr>
      </w:pPr>
      <w:r w:rsidRPr="00C772CD">
        <w:rPr>
          <w:b w:val="0"/>
          <w:bCs w:val="0"/>
          <w:lang w:eastAsia="en-US"/>
        </w:rPr>
        <w:t>П</w:t>
      </w:r>
      <w:r w:rsidR="00B20DB0" w:rsidRPr="00C772CD">
        <w:rPr>
          <w:b w:val="0"/>
          <w:bCs w:val="0"/>
          <w:lang w:eastAsia="en-US"/>
        </w:rPr>
        <w:t>редседател</w:t>
      </w:r>
      <w:r w:rsidRPr="00C772CD">
        <w:rPr>
          <w:b w:val="0"/>
          <w:bCs w:val="0"/>
          <w:lang w:eastAsia="en-US"/>
        </w:rPr>
        <w:t>ь</w:t>
      </w:r>
      <w:r w:rsidR="00B20DB0" w:rsidRPr="00C772CD">
        <w:rPr>
          <w:b w:val="0"/>
          <w:bCs w:val="0"/>
          <w:lang w:eastAsia="en-US"/>
        </w:rPr>
        <w:t xml:space="preserve"> комитета</w:t>
      </w:r>
    </w:p>
    <w:p w:rsidR="00B20DB0" w:rsidRPr="00C772CD" w:rsidRDefault="00B20DB0" w:rsidP="00C772CD">
      <w:pPr>
        <w:pStyle w:val="ConsPlusTitle"/>
        <w:ind w:right="282"/>
        <w:jc w:val="both"/>
        <w:outlineLvl w:val="0"/>
        <w:rPr>
          <w:b w:val="0"/>
          <w:bCs w:val="0"/>
          <w:lang w:eastAsia="en-US"/>
        </w:rPr>
      </w:pPr>
      <w:r w:rsidRPr="00C772CD">
        <w:rPr>
          <w:b w:val="0"/>
          <w:bCs w:val="0"/>
          <w:lang w:eastAsia="en-US"/>
        </w:rPr>
        <w:t>по развитию малого, среднего бизнеса</w:t>
      </w:r>
    </w:p>
    <w:p w:rsidR="00B20DB0" w:rsidRPr="00C772CD" w:rsidRDefault="00B20DB0" w:rsidP="00C772CD">
      <w:pPr>
        <w:pStyle w:val="ConsPlusTitle"/>
        <w:ind w:right="282"/>
        <w:jc w:val="both"/>
        <w:outlineLvl w:val="0"/>
        <w:rPr>
          <w:b w:val="0"/>
          <w:bCs w:val="0"/>
          <w:lang w:eastAsia="en-US"/>
        </w:rPr>
      </w:pPr>
      <w:r w:rsidRPr="00C772CD">
        <w:rPr>
          <w:b w:val="0"/>
          <w:bCs w:val="0"/>
          <w:lang w:eastAsia="en-US"/>
        </w:rPr>
        <w:t xml:space="preserve">и потребительского рынка </w:t>
      </w:r>
    </w:p>
    <w:p w:rsidR="00B20DB0" w:rsidRPr="00C772CD" w:rsidRDefault="00B20DB0" w:rsidP="00C772CD">
      <w:pPr>
        <w:pStyle w:val="ConsPlusTitle"/>
        <w:tabs>
          <w:tab w:val="left" w:pos="10065"/>
        </w:tabs>
        <w:jc w:val="both"/>
        <w:rPr>
          <w:b w:val="0"/>
          <w:bCs w:val="0"/>
          <w:lang w:eastAsia="en-US"/>
        </w:rPr>
      </w:pPr>
      <w:r w:rsidRPr="00C772CD">
        <w:rPr>
          <w:b w:val="0"/>
          <w:bCs w:val="0"/>
          <w:lang w:eastAsia="en-US"/>
        </w:rPr>
        <w:t xml:space="preserve">Ленинградской области                                                                               </w:t>
      </w:r>
      <w:r w:rsidR="00A93145" w:rsidRPr="00C772CD">
        <w:rPr>
          <w:b w:val="0"/>
          <w:bCs w:val="0"/>
          <w:lang w:eastAsia="en-US"/>
        </w:rPr>
        <w:t>С. Нерушай</w:t>
      </w:r>
      <w:r w:rsidRPr="00C772CD">
        <w:rPr>
          <w:b w:val="0"/>
          <w:bCs w:val="0"/>
          <w:lang w:eastAsia="en-US"/>
        </w:rPr>
        <w:t xml:space="preserve">     </w:t>
      </w:r>
    </w:p>
    <w:p w:rsidR="00B20DB0" w:rsidRPr="00C772CD" w:rsidRDefault="00B20DB0" w:rsidP="00C772CD">
      <w:pPr>
        <w:pStyle w:val="ConsPlusTitle"/>
        <w:ind w:right="282"/>
        <w:jc w:val="both"/>
        <w:outlineLvl w:val="0"/>
        <w:rPr>
          <w:b w:val="0"/>
          <w:bCs w:val="0"/>
          <w:lang w:eastAsia="en-US"/>
        </w:rPr>
      </w:pPr>
    </w:p>
    <w:p w:rsidR="00C772CD" w:rsidRDefault="00C772CD">
      <w:pPr>
        <w:spacing w:after="200" w:line="276" w:lineRule="auto"/>
        <w:rPr>
          <w:bCs/>
          <w:sz w:val="28"/>
          <w:szCs w:val="28"/>
          <w:lang w:val="ru-RU" w:eastAsia="ru-RU"/>
        </w:rPr>
      </w:pPr>
      <w:r>
        <w:rPr>
          <w:bCs/>
          <w:sz w:val="28"/>
          <w:szCs w:val="28"/>
          <w:lang w:val="ru-RU" w:eastAsia="ru-RU"/>
        </w:rPr>
        <w:br w:type="page"/>
      </w:r>
    </w:p>
    <w:p w:rsidR="00B20DB0" w:rsidRPr="00C772CD" w:rsidRDefault="00B20DB0" w:rsidP="00C772CD">
      <w:pPr>
        <w:keepNext/>
        <w:jc w:val="center"/>
        <w:outlineLvl w:val="0"/>
        <w:rPr>
          <w:bCs/>
          <w:sz w:val="28"/>
          <w:szCs w:val="28"/>
          <w:lang w:val="ru-RU" w:eastAsia="ru-RU"/>
        </w:rPr>
      </w:pPr>
      <w:r w:rsidRPr="00C772CD">
        <w:rPr>
          <w:bCs/>
          <w:sz w:val="28"/>
          <w:szCs w:val="28"/>
          <w:lang w:val="ru-RU" w:eastAsia="ru-RU"/>
        </w:rPr>
        <w:lastRenderedPageBreak/>
        <w:t>Технико-экономическое обоснование</w:t>
      </w:r>
    </w:p>
    <w:p w:rsidR="00B20DB0" w:rsidRPr="00C772CD" w:rsidRDefault="001E3EBC" w:rsidP="00C772C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val="ru-RU"/>
        </w:rPr>
      </w:pPr>
      <w:r w:rsidRPr="00C772CD">
        <w:rPr>
          <w:bCs/>
          <w:sz w:val="28"/>
          <w:szCs w:val="28"/>
          <w:lang w:val="ru-RU" w:eastAsia="ru-RU"/>
        </w:rPr>
        <w:t xml:space="preserve">к проекту постановления Правительства Ленинградской области «О внесении изменений в постановление Правительства Ленинградской области от   27 августа 2019 года № 396 «Об утверждении порядка предоставления субсидий для возмещения части затрат субъектам малого и среднего предпринимательства, осуществляющим экспортную деятельность, в рамках государственной программы Ленинградской области «Стимулирование экономической активности Ленинградской области» </w:t>
      </w:r>
    </w:p>
    <w:p w:rsidR="00B20DB0" w:rsidRPr="00C772CD" w:rsidRDefault="00B20DB0" w:rsidP="00C772CD">
      <w:pPr>
        <w:pStyle w:val="Style5"/>
        <w:ind w:right="282"/>
        <w:rPr>
          <w:bCs/>
          <w:sz w:val="28"/>
          <w:szCs w:val="28"/>
        </w:rPr>
      </w:pPr>
    </w:p>
    <w:p w:rsidR="001E3EBC" w:rsidRPr="00C772CD" w:rsidRDefault="001E3EBC" w:rsidP="00C772CD">
      <w:pPr>
        <w:pStyle w:val="Style5"/>
        <w:ind w:right="282"/>
        <w:rPr>
          <w:bCs/>
          <w:sz w:val="28"/>
          <w:szCs w:val="28"/>
        </w:rPr>
      </w:pPr>
    </w:p>
    <w:p w:rsidR="001E3EBC" w:rsidRPr="00C772CD" w:rsidRDefault="001E3EBC" w:rsidP="00C772CD">
      <w:pPr>
        <w:pStyle w:val="Style5"/>
        <w:ind w:right="282"/>
        <w:rPr>
          <w:bCs/>
          <w:sz w:val="28"/>
          <w:szCs w:val="28"/>
        </w:rPr>
      </w:pPr>
    </w:p>
    <w:p w:rsidR="00B20DB0" w:rsidRPr="00C772CD" w:rsidRDefault="00B20DB0" w:rsidP="00C772CD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val="ru-RU" w:eastAsia="ru-RU"/>
        </w:rPr>
      </w:pPr>
    </w:p>
    <w:p w:rsidR="00B20DB0" w:rsidRPr="00C772CD" w:rsidRDefault="00B20DB0" w:rsidP="00C772CD">
      <w:pPr>
        <w:pStyle w:val="Style5"/>
        <w:spacing w:line="240" w:lineRule="auto"/>
        <w:ind w:firstLine="709"/>
        <w:jc w:val="both"/>
        <w:rPr>
          <w:sz w:val="28"/>
          <w:szCs w:val="28"/>
        </w:rPr>
      </w:pPr>
      <w:proofErr w:type="gramStart"/>
      <w:r w:rsidRPr="00C772CD">
        <w:rPr>
          <w:sz w:val="28"/>
          <w:szCs w:val="28"/>
          <w:lang w:eastAsia="en-US"/>
        </w:rPr>
        <w:t xml:space="preserve">Принятие постановления Правительства Ленинградской области </w:t>
      </w:r>
      <w:r w:rsidR="001E3EBC" w:rsidRPr="00C772CD">
        <w:rPr>
          <w:sz w:val="28"/>
          <w:szCs w:val="28"/>
          <w:lang w:eastAsia="en-US"/>
        </w:rPr>
        <w:t xml:space="preserve">«О внесении изменений в постановление Правительства Ленинградской области от   27 августа 2019 года № 396 «Об утверждении порядка предоставления субсидий для возмещения части затрат субъектам малого и среднего предпринимательства, осуществляющим экспортную деятельность, в рамках государственной программы Ленинградской области «Стимулирование экономической активности Ленинградской области» </w:t>
      </w:r>
      <w:r w:rsidRPr="00C772CD">
        <w:rPr>
          <w:sz w:val="28"/>
          <w:szCs w:val="28"/>
          <w:lang w:eastAsia="en-US"/>
        </w:rPr>
        <w:t>не приведет к сокращению доходов и не потребует дополнительных расходов из областного бюджета</w:t>
      </w:r>
      <w:proofErr w:type="gramEnd"/>
      <w:r w:rsidRPr="00C772CD">
        <w:rPr>
          <w:sz w:val="28"/>
          <w:szCs w:val="28"/>
          <w:lang w:eastAsia="en-US"/>
        </w:rPr>
        <w:t xml:space="preserve"> Ленинградской области.</w:t>
      </w:r>
    </w:p>
    <w:p w:rsidR="00B20DB0" w:rsidRPr="00C772CD" w:rsidRDefault="00B20DB0" w:rsidP="00C772CD">
      <w:pPr>
        <w:pStyle w:val="ConsPlusTitle"/>
        <w:ind w:right="282"/>
        <w:jc w:val="both"/>
        <w:outlineLvl w:val="0"/>
        <w:rPr>
          <w:b w:val="0"/>
          <w:bCs w:val="0"/>
          <w:lang w:eastAsia="en-US"/>
        </w:rPr>
      </w:pPr>
    </w:p>
    <w:p w:rsidR="00B20DB0" w:rsidRPr="00C772CD" w:rsidRDefault="00B20DB0" w:rsidP="00C772CD">
      <w:pPr>
        <w:pStyle w:val="ConsPlusTitle"/>
        <w:ind w:right="282"/>
        <w:jc w:val="both"/>
        <w:outlineLvl w:val="0"/>
        <w:rPr>
          <w:b w:val="0"/>
          <w:bCs w:val="0"/>
          <w:lang w:eastAsia="en-US"/>
        </w:rPr>
      </w:pPr>
    </w:p>
    <w:p w:rsidR="00B20DB0" w:rsidRPr="00C772CD" w:rsidRDefault="00B20DB0" w:rsidP="00C772CD">
      <w:pPr>
        <w:pStyle w:val="ConsPlusTitle"/>
        <w:ind w:right="282"/>
        <w:jc w:val="both"/>
        <w:outlineLvl w:val="0"/>
        <w:rPr>
          <w:b w:val="0"/>
          <w:bCs w:val="0"/>
          <w:lang w:eastAsia="en-US"/>
        </w:rPr>
      </w:pPr>
    </w:p>
    <w:p w:rsidR="00B20DB0" w:rsidRPr="00C772CD" w:rsidRDefault="00A93145" w:rsidP="00C772CD">
      <w:pPr>
        <w:pStyle w:val="ConsPlusTitle"/>
        <w:ind w:right="282"/>
        <w:jc w:val="both"/>
        <w:outlineLvl w:val="0"/>
        <w:rPr>
          <w:b w:val="0"/>
          <w:bCs w:val="0"/>
          <w:lang w:eastAsia="en-US"/>
        </w:rPr>
      </w:pPr>
      <w:r w:rsidRPr="00C772CD">
        <w:rPr>
          <w:b w:val="0"/>
          <w:bCs w:val="0"/>
          <w:lang w:eastAsia="en-US"/>
        </w:rPr>
        <w:t>Пр</w:t>
      </w:r>
      <w:r w:rsidR="00B20DB0" w:rsidRPr="00C772CD">
        <w:rPr>
          <w:b w:val="0"/>
          <w:bCs w:val="0"/>
          <w:lang w:eastAsia="en-US"/>
        </w:rPr>
        <w:t>едседател</w:t>
      </w:r>
      <w:r w:rsidRPr="00C772CD">
        <w:rPr>
          <w:b w:val="0"/>
          <w:bCs w:val="0"/>
          <w:lang w:eastAsia="en-US"/>
        </w:rPr>
        <w:t>ь</w:t>
      </w:r>
      <w:r w:rsidR="00B20DB0" w:rsidRPr="00C772CD">
        <w:rPr>
          <w:b w:val="0"/>
          <w:bCs w:val="0"/>
          <w:lang w:eastAsia="en-US"/>
        </w:rPr>
        <w:t xml:space="preserve"> комитета</w:t>
      </w:r>
    </w:p>
    <w:p w:rsidR="00B20DB0" w:rsidRPr="00C772CD" w:rsidRDefault="00B20DB0" w:rsidP="00C772CD">
      <w:pPr>
        <w:pStyle w:val="ConsPlusTitle"/>
        <w:ind w:right="282"/>
        <w:jc w:val="both"/>
        <w:outlineLvl w:val="0"/>
        <w:rPr>
          <w:b w:val="0"/>
          <w:bCs w:val="0"/>
          <w:lang w:eastAsia="en-US"/>
        </w:rPr>
      </w:pPr>
      <w:r w:rsidRPr="00C772CD">
        <w:rPr>
          <w:b w:val="0"/>
          <w:bCs w:val="0"/>
          <w:lang w:eastAsia="en-US"/>
        </w:rPr>
        <w:t>по развитию малого, среднего бизнеса</w:t>
      </w:r>
    </w:p>
    <w:p w:rsidR="00B20DB0" w:rsidRPr="00C772CD" w:rsidRDefault="00B20DB0" w:rsidP="00C772CD">
      <w:pPr>
        <w:pStyle w:val="ConsPlusTitle"/>
        <w:ind w:right="282"/>
        <w:jc w:val="both"/>
        <w:outlineLvl w:val="0"/>
        <w:rPr>
          <w:b w:val="0"/>
          <w:bCs w:val="0"/>
          <w:lang w:eastAsia="en-US"/>
        </w:rPr>
      </w:pPr>
      <w:r w:rsidRPr="00C772CD">
        <w:rPr>
          <w:b w:val="0"/>
          <w:bCs w:val="0"/>
          <w:lang w:eastAsia="en-US"/>
        </w:rPr>
        <w:t xml:space="preserve">и потребительского рынка </w:t>
      </w:r>
    </w:p>
    <w:p w:rsidR="00B20DB0" w:rsidRPr="00C772CD" w:rsidRDefault="00B20DB0" w:rsidP="00C772CD">
      <w:pPr>
        <w:pStyle w:val="ConsPlusTitle"/>
        <w:jc w:val="both"/>
        <w:rPr>
          <w:b w:val="0"/>
          <w:bCs w:val="0"/>
          <w:lang w:eastAsia="en-US"/>
        </w:rPr>
      </w:pPr>
      <w:r w:rsidRPr="00C772CD">
        <w:rPr>
          <w:b w:val="0"/>
          <w:bCs w:val="0"/>
          <w:lang w:eastAsia="en-US"/>
        </w:rPr>
        <w:t xml:space="preserve">Ленинградской области                                       </w:t>
      </w:r>
      <w:r w:rsidR="00C772CD">
        <w:rPr>
          <w:b w:val="0"/>
          <w:bCs w:val="0"/>
          <w:lang w:eastAsia="en-US"/>
        </w:rPr>
        <w:t xml:space="preserve">                            </w:t>
      </w:r>
      <w:r w:rsidRPr="00C772CD">
        <w:rPr>
          <w:b w:val="0"/>
          <w:bCs w:val="0"/>
          <w:lang w:eastAsia="en-US"/>
        </w:rPr>
        <w:t xml:space="preserve">  </w:t>
      </w:r>
      <w:r w:rsidR="001E3EBC" w:rsidRPr="00C772CD">
        <w:rPr>
          <w:b w:val="0"/>
          <w:bCs w:val="0"/>
          <w:lang w:eastAsia="en-US"/>
        </w:rPr>
        <w:t xml:space="preserve">            </w:t>
      </w:r>
      <w:r w:rsidRPr="00C772CD">
        <w:rPr>
          <w:b w:val="0"/>
          <w:bCs w:val="0"/>
          <w:lang w:eastAsia="en-US"/>
        </w:rPr>
        <w:t xml:space="preserve">  </w:t>
      </w:r>
      <w:r w:rsidR="001E3EBC" w:rsidRPr="00C772CD">
        <w:rPr>
          <w:b w:val="0"/>
          <w:bCs w:val="0"/>
          <w:lang w:eastAsia="en-US"/>
        </w:rPr>
        <w:t xml:space="preserve"> </w:t>
      </w:r>
      <w:r w:rsidR="00A93145" w:rsidRPr="00C772CD">
        <w:rPr>
          <w:b w:val="0"/>
          <w:bCs w:val="0"/>
          <w:lang w:eastAsia="en-US"/>
        </w:rPr>
        <w:t>С. Нерушай</w:t>
      </w:r>
      <w:r w:rsidRPr="00C772CD">
        <w:rPr>
          <w:b w:val="0"/>
          <w:bCs w:val="0"/>
          <w:lang w:eastAsia="en-US"/>
        </w:rPr>
        <w:t xml:space="preserve">     </w:t>
      </w:r>
    </w:p>
    <w:p w:rsidR="00B20DB0" w:rsidRPr="00C772CD" w:rsidRDefault="00B20DB0" w:rsidP="00C772CD">
      <w:pPr>
        <w:pStyle w:val="ConsPlusTitle"/>
        <w:ind w:right="282"/>
        <w:jc w:val="both"/>
        <w:outlineLvl w:val="0"/>
        <w:rPr>
          <w:b w:val="0"/>
          <w:bCs w:val="0"/>
          <w:lang w:eastAsia="en-US"/>
        </w:rPr>
      </w:pPr>
    </w:p>
    <w:p w:rsidR="00B20DB0" w:rsidRPr="00C772CD" w:rsidRDefault="00B20DB0" w:rsidP="00C772CD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  <w:lang w:val="ru-RU"/>
        </w:rPr>
      </w:pPr>
    </w:p>
    <w:p w:rsidR="00B20DB0" w:rsidRPr="00C772CD" w:rsidRDefault="00B20DB0" w:rsidP="00C772CD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  <w:lang w:val="ru-RU"/>
        </w:rPr>
      </w:pPr>
    </w:p>
    <w:p w:rsidR="00B20DB0" w:rsidRPr="00C772CD" w:rsidRDefault="00B20DB0" w:rsidP="00C772CD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  <w:lang w:val="ru-RU"/>
        </w:rPr>
      </w:pPr>
    </w:p>
    <w:p w:rsidR="00B20DB0" w:rsidRPr="00C772CD" w:rsidRDefault="00B20DB0" w:rsidP="00C772CD">
      <w:pPr>
        <w:pStyle w:val="ConsPlusTitle"/>
        <w:outlineLvl w:val="0"/>
        <w:rPr>
          <w:b w:val="0"/>
          <w:bCs w:val="0"/>
          <w:lang w:eastAsia="en-US"/>
        </w:rPr>
      </w:pPr>
    </w:p>
    <w:p w:rsidR="00F55D83" w:rsidRPr="00C772CD" w:rsidRDefault="00F55D83" w:rsidP="00C772CD">
      <w:pPr>
        <w:rPr>
          <w:sz w:val="28"/>
          <w:szCs w:val="28"/>
          <w:lang w:val="ru-RU"/>
        </w:rPr>
      </w:pPr>
    </w:p>
    <w:sectPr w:rsidR="00F55D83" w:rsidRPr="00C772CD" w:rsidSect="00EE75F9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322"/>
    <w:rsid w:val="000135D7"/>
    <w:rsid w:val="000C6639"/>
    <w:rsid w:val="000F484F"/>
    <w:rsid w:val="001360D2"/>
    <w:rsid w:val="001D61E5"/>
    <w:rsid w:val="001E3EBC"/>
    <w:rsid w:val="00262322"/>
    <w:rsid w:val="002F50C9"/>
    <w:rsid w:val="00313960"/>
    <w:rsid w:val="00366DE7"/>
    <w:rsid w:val="00384E7D"/>
    <w:rsid w:val="003B74E1"/>
    <w:rsid w:val="003D1637"/>
    <w:rsid w:val="004C1394"/>
    <w:rsid w:val="005032CE"/>
    <w:rsid w:val="0051037D"/>
    <w:rsid w:val="005D5BE5"/>
    <w:rsid w:val="005F0B97"/>
    <w:rsid w:val="00635E01"/>
    <w:rsid w:val="00636B9E"/>
    <w:rsid w:val="0066257D"/>
    <w:rsid w:val="00673830"/>
    <w:rsid w:val="00696B82"/>
    <w:rsid w:val="006E4733"/>
    <w:rsid w:val="00757A87"/>
    <w:rsid w:val="00815032"/>
    <w:rsid w:val="008446F0"/>
    <w:rsid w:val="00873F28"/>
    <w:rsid w:val="008A168D"/>
    <w:rsid w:val="008B2B66"/>
    <w:rsid w:val="00992F61"/>
    <w:rsid w:val="0099568A"/>
    <w:rsid w:val="009E27B2"/>
    <w:rsid w:val="00A44B3A"/>
    <w:rsid w:val="00A93145"/>
    <w:rsid w:val="00B20DB0"/>
    <w:rsid w:val="00B33304"/>
    <w:rsid w:val="00B97EC0"/>
    <w:rsid w:val="00BB4818"/>
    <w:rsid w:val="00BC0DA1"/>
    <w:rsid w:val="00BC7AC6"/>
    <w:rsid w:val="00BD6C39"/>
    <w:rsid w:val="00BD6EA9"/>
    <w:rsid w:val="00BF05CF"/>
    <w:rsid w:val="00BF77A1"/>
    <w:rsid w:val="00C34809"/>
    <w:rsid w:val="00C772CD"/>
    <w:rsid w:val="00D23692"/>
    <w:rsid w:val="00D7241F"/>
    <w:rsid w:val="00DA0AA7"/>
    <w:rsid w:val="00DD3A61"/>
    <w:rsid w:val="00DF50DF"/>
    <w:rsid w:val="00E57822"/>
    <w:rsid w:val="00E628E0"/>
    <w:rsid w:val="00E928E8"/>
    <w:rsid w:val="00EF7686"/>
    <w:rsid w:val="00F16107"/>
    <w:rsid w:val="00F55D83"/>
    <w:rsid w:val="00FB1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D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rsid w:val="00B20DB0"/>
    <w:pPr>
      <w:widowControl w:val="0"/>
      <w:autoSpaceDE w:val="0"/>
      <w:autoSpaceDN w:val="0"/>
      <w:adjustRightInd w:val="0"/>
      <w:spacing w:line="324" w:lineRule="exact"/>
      <w:jc w:val="center"/>
    </w:pPr>
    <w:rPr>
      <w:lang w:val="ru-RU" w:eastAsia="ru-RU"/>
    </w:rPr>
  </w:style>
  <w:style w:type="character" w:customStyle="1" w:styleId="FontStyle23">
    <w:name w:val="Font Style23"/>
    <w:rsid w:val="00B20DB0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Title">
    <w:name w:val="ConsPlusTitle"/>
    <w:rsid w:val="00B20D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D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rsid w:val="00B20DB0"/>
    <w:pPr>
      <w:widowControl w:val="0"/>
      <w:autoSpaceDE w:val="0"/>
      <w:autoSpaceDN w:val="0"/>
      <w:adjustRightInd w:val="0"/>
      <w:spacing w:line="324" w:lineRule="exact"/>
      <w:jc w:val="center"/>
    </w:pPr>
    <w:rPr>
      <w:lang w:val="ru-RU" w:eastAsia="ru-RU"/>
    </w:rPr>
  </w:style>
  <w:style w:type="character" w:customStyle="1" w:styleId="FontStyle23">
    <w:name w:val="Font Style23"/>
    <w:rsid w:val="00B20DB0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Title">
    <w:name w:val="ConsPlusTitle"/>
    <w:rsid w:val="00B20D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4</Pages>
  <Words>1223</Words>
  <Characters>6973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Владимировна Дрожжина</dc:creator>
  <cp:keywords/>
  <dc:description/>
  <cp:lastModifiedBy>Анна Юрьевна Некрасова</cp:lastModifiedBy>
  <cp:revision>20</cp:revision>
  <cp:lastPrinted>2019-12-03T16:54:00Z</cp:lastPrinted>
  <dcterms:created xsi:type="dcterms:W3CDTF">2019-03-19T13:24:00Z</dcterms:created>
  <dcterms:modified xsi:type="dcterms:W3CDTF">2020-03-13T14:51:00Z</dcterms:modified>
</cp:coreProperties>
</file>